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5" w:rsidRPr="00CB1E2E" w:rsidRDefault="00CB1E2E" w:rsidP="00CB1E2E">
      <w:pPr>
        <w:jc w:val="center"/>
        <w:rPr>
          <w:b/>
          <w:u w:val="single"/>
        </w:rPr>
      </w:pPr>
      <w:r w:rsidRPr="00CB1E2E">
        <w:rPr>
          <w:b/>
          <w:u w:val="single"/>
        </w:rPr>
        <w:t>How to Search for Work</w:t>
      </w:r>
    </w:p>
    <w:p w:rsidR="00CB1E2E" w:rsidRPr="00CB1E2E" w:rsidRDefault="00CB1E2E" w:rsidP="00CB1E2E">
      <w:pPr>
        <w:rPr>
          <w:b/>
        </w:rPr>
      </w:pPr>
      <w:r w:rsidRPr="00CB1E2E">
        <w:rPr>
          <w:b/>
        </w:rPr>
        <w:t>Here are a few hints:</w:t>
      </w:r>
    </w:p>
    <w:p w:rsidR="00CB1E2E" w:rsidRDefault="00CB1E2E" w:rsidP="00CB1E2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Try to confine your job search to one specific area a day.</w:t>
      </w:r>
    </w:p>
    <w:p w:rsidR="00CB1E2E" w:rsidRDefault="00CB1E2E" w:rsidP="00CB1E2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Make out a list of 3 – 5 prospective employers before you leave home, write down the employers name and address.</w:t>
      </w:r>
    </w:p>
    <w:p w:rsidR="00CB1E2E" w:rsidRDefault="00CB1E2E" w:rsidP="00CB1E2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Keep busy – work as hard at job hunting as you would at a new job.  Don’t stop looking because an employer gives you a half promise of a job.</w:t>
      </w:r>
    </w:p>
    <w:p w:rsidR="00CB1E2E" w:rsidRDefault="00CB1E2E" w:rsidP="00CB1E2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Avoid the temptation to slow down.  Many successful job hunters set themselves a goal of a certain number of applications per day until they land a job.  Its hard work, but it will pay off.</w:t>
      </w:r>
    </w:p>
    <w:p w:rsidR="00CB1E2E" w:rsidRDefault="00CB1E2E" w:rsidP="00CB1E2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Keep an accurate record of the places you have been.</w:t>
      </w:r>
    </w:p>
    <w:p w:rsidR="00CB1E2E" w:rsidRDefault="00CB1E2E" w:rsidP="00CB1E2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Be prepared to accept a job that may pay less but has a good chance for you to advance or learn a trade.</w:t>
      </w:r>
    </w:p>
    <w:p w:rsidR="00CB1E2E" w:rsidRDefault="00CB1E2E" w:rsidP="00CB1E2E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Plan to spend at least an hour a day or more writing application letters, enclosing your resume.</w:t>
      </w:r>
    </w:p>
    <w:sectPr w:rsidR="00CB1E2E" w:rsidSect="00FF0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EC3"/>
    <w:multiLevelType w:val="hybridMultilevel"/>
    <w:tmpl w:val="0EE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1E2E"/>
    <w:rsid w:val="00510328"/>
    <w:rsid w:val="00CB1E2E"/>
    <w:rsid w:val="00E02503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>HTCSD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2009-11-10T05:34:00Z</dcterms:created>
  <dcterms:modified xsi:type="dcterms:W3CDTF">2009-11-10T05:39:00Z</dcterms:modified>
</cp:coreProperties>
</file>