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17" w:rsidRDefault="005D27C0" w:rsidP="002E22F8">
      <w:pPr>
        <w:spacing w:after="0"/>
        <w:jc w:val="center"/>
      </w:pPr>
      <w:r>
        <w:t xml:space="preserve">Comprehend/Respond </w:t>
      </w:r>
      <w:r w:rsidR="00A405D6">
        <w:t>Benchmarks by Grade</w:t>
      </w:r>
    </w:p>
    <w:tbl>
      <w:tblPr>
        <w:tblStyle w:val="TableGrid"/>
        <w:tblW w:w="5000" w:type="pct"/>
        <w:tblLook w:val="04A0"/>
      </w:tblPr>
      <w:tblGrid>
        <w:gridCol w:w="2114"/>
        <w:gridCol w:w="2017"/>
        <w:gridCol w:w="2072"/>
        <w:gridCol w:w="2072"/>
        <w:gridCol w:w="2077"/>
        <w:gridCol w:w="2077"/>
        <w:gridCol w:w="2212"/>
        <w:gridCol w:w="2212"/>
        <w:gridCol w:w="2216"/>
        <w:gridCol w:w="2077"/>
        <w:gridCol w:w="2076"/>
      </w:tblGrid>
      <w:tr w:rsidR="0064022D" w:rsidRPr="00047192" w:rsidTr="0064022D">
        <w:trPr>
          <w:trHeight w:val="232"/>
        </w:trPr>
        <w:tc>
          <w:tcPr>
            <w:tcW w:w="455" w:type="pct"/>
          </w:tcPr>
          <w:p w:rsidR="0064022D" w:rsidRPr="00047192" w:rsidRDefault="0064022D" w:rsidP="002E22F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Comprehend/Respond</w:t>
            </w:r>
          </w:p>
        </w:tc>
        <w:tc>
          <w:tcPr>
            <w:tcW w:w="434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446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1</w:t>
            </w:r>
          </w:p>
        </w:tc>
        <w:tc>
          <w:tcPr>
            <w:tcW w:w="446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2</w:t>
            </w:r>
          </w:p>
        </w:tc>
        <w:tc>
          <w:tcPr>
            <w:tcW w:w="447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3</w:t>
            </w:r>
          </w:p>
        </w:tc>
        <w:tc>
          <w:tcPr>
            <w:tcW w:w="447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4</w:t>
            </w:r>
          </w:p>
        </w:tc>
        <w:tc>
          <w:tcPr>
            <w:tcW w:w="476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5</w:t>
            </w:r>
          </w:p>
        </w:tc>
        <w:tc>
          <w:tcPr>
            <w:tcW w:w="476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6</w:t>
            </w:r>
          </w:p>
        </w:tc>
        <w:tc>
          <w:tcPr>
            <w:tcW w:w="477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7</w:t>
            </w:r>
          </w:p>
        </w:tc>
        <w:tc>
          <w:tcPr>
            <w:tcW w:w="447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8</w:t>
            </w:r>
          </w:p>
        </w:tc>
        <w:tc>
          <w:tcPr>
            <w:tcW w:w="447" w:type="pct"/>
          </w:tcPr>
          <w:p w:rsidR="0064022D" w:rsidRPr="00047192" w:rsidRDefault="0064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</w:tr>
      <w:tr w:rsidR="0064022D" w:rsidRPr="00047192" w:rsidTr="0064022D">
        <w:trPr>
          <w:trHeight w:val="1161"/>
        </w:trPr>
        <w:tc>
          <w:tcPr>
            <w:tcW w:w="455" w:type="pct"/>
          </w:tcPr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Reading Rates</w:t>
            </w:r>
          </w:p>
          <w:p w:rsidR="0064022D" w:rsidRPr="002E22F8" w:rsidRDefault="0064022D" w:rsidP="00FA581D">
            <w:pPr>
              <w:rPr>
                <w:b/>
                <w:sz w:val="19"/>
                <w:szCs w:val="19"/>
              </w:rPr>
            </w:pPr>
          </w:p>
          <w:p w:rsidR="0064022D" w:rsidRPr="002E22F8" w:rsidRDefault="0064022D" w:rsidP="0033438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Contemporary &amp; Traditional Grade – level texts in a variety of forms (oral, print, other media) that address identity, communi</w:t>
            </w:r>
            <w:r w:rsidR="00696F3E">
              <w:rPr>
                <w:rFonts w:ascii="Times New Roman" w:hAnsi="Times New Roman" w:cs="Times New Roman"/>
                <w:b/>
                <w:sz w:val="19"/>
                <w:szCs w:val="19"/>
              </w:rPr>
              <w:t>ty, &amp; social responsibility (K-9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  <w:p w:rsidR="0064022D" w:rsidRPr="002E22F8" w:rsidRDefault="0064022D" w:rsidP="00FA581D">
            <w:pPr>
              <w:rPr>
                <w:b/>
                <w:sz w:val="19"/>
                <w:szCs w:val="19"/>
              </w:rPr>
            </w:pPr>
          </w:p>
          <w:p w:rsidR="0064022D" w:rsidRPr="002E22F8" w:rsidRDefault="0064022D" w:rsidP="0033438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Texts should reflect diverse personal identities, worldviews &amp; backgrounds, including appearance, culture, socio-economic status, abilities, gender, age, language, career path) (5-</w:t>
            </w:r>
            <w:r w:rsidR="00696F3E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  <w:p w:rsidR="0064022D" w:rsidRPr="002E22F8" w:rsidRDefault="0064022D" w:rsidP="00FA581D">
            <w:pPr>
              <w:rPr>
                <w:b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What: 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View/ Listen to/ Read/ Comprehend/ Respond </w:t>
            </w:r>
          </w:p>
          <w:p w:rsidR="0064022D" w:rsidRPr="002E22F8" w:rsidRDefault="0064022D" w:rsidP="00FA581D">
            <w:pPr>
              <w:rPr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**Text types to  include texts from FNM cultures as well as other cultures**</w:t>
            </w:r>
          </w:p>
          <w:p w:rsidR="0064022D" w:rsidRPr="002E22F8" w:rsidRDefault="0064022D" w:rsidP="00FA581D">
            <w:pPr>
              <w:rPr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Criteria:</w:t>
            </w:r>
          </w:p>
        </w:tc>
        <w:tc>
          <w:tcPr>
            <w:tcW w:w="434" w:type="pct"/>
          </w:tcPr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CRK.4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Demonstrate awareness that communication can occur through visual &amp; print texts (including FN &amp; M)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Show interest in books &amp; reading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Look at/read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Illustrations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Photographs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Video programs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Objects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Auditory cues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Graphics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Models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1F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1F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Locate title, author /illustrator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Choose to read/look at books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Show knowledge of print, reading-like behaviours, book-handling skills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Create play situations from basic understandings of story 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Explain main idea</w:t>
            </w:r>
          </w:p>
          <w:p w:rsidR="0064022D" w:rsidRPr="002E22F8" w:rsidRDefault="0064022D" w:rsidP="00224E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224E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Relate personal experiences, represent responses through drama, physical movement, music, drawings, models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Make connections among oral language &amp; personal experiences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Share feelings, personal experiences &amp; family traditions related to texts &amp; visuals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Relate feelings &amp; personal experiences as a result of picture, photograph, model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Satisfy natural curiosity by engaging in inquiry: wondering, discuss, ask questions, identify self &amp; others as sources of information, compare gathered ideas, share learning &amp; information, compose with scribe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key ideas &amp; purpose</w:t>
            </w:r>
          </w:p>
          <w:p w:rsidR="0064022D" w:rsidRPr="002E22F8" w:rsidRDefault="0064022D" w:rsidP="0094052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supporting details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Compare similarities &amp; differences such as colour, type of visual, object placement between pictures, photographs, 3-D models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Describe visual texts &amp; give reasons for liking/disliking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View &amp; interpret key aspects (arrangement, facial expression)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" w:type="pct"/>
          </w:tcPr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CR1.4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and re-read “just right” (independent level) texts for minimum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10-15 minutes daily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30-60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Begin to silent read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Own writing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Experience charts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Labels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Symbols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Narratives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Simple expository texts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Simple informational texts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Scripts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Poems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1, 2, 3-step instructions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Pictures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Photographs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Simple graphs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Diagrams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Pictographs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Icons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Illustrations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Print in environment</w:t>
            </w:r>
          </w:p>
          <w:p w:rsidR="0064022D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Distinguish fact and fiction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Identify sequence of informational text (who, what, when, where, why, </w:t>
            </w:r>
            <w:proofErr w:type="gramStart"/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how ?’</w:t>
            </w:r>
            <w:proofErr w:type="gramEnd"/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s)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Retell central ideas, when, where, characters &amp; feelings, beginning, middle, end, problem/solution </w:t>
            </w: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Make &amp; share </w:t>
            </w: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connections (text, prior knowledge, personal experiences, from stories &amp; characters to feelings)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Show awareness of experiences &amp; ideas of people from texts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Describe characters (feelings &amp; situations)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Show respect (cultures, lifestyles, experiences)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messages, feelings, features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Recognize commonalities in same illustrator’s works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View and compare video and print version of a book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Compare real life to TV, cartoons, films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" w:type="pct"/>
          </w:tcPr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CR2.4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appropriate fiction &amp; non-fiction texts at a reasonable rate for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10-15 minutes daily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95-145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silently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 on practiced texts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70-100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 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Read most texts silently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Legends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Traditional stories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Folktales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Predictable books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Environmental print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Written instructions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Multimedia clips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Signs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Illustrations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Diagrams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Photographs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Graphs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Simple charts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Posters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Websites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Video clips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Magazine photographs</w:t>
            </w:r>
          </w:p>
          <w:p w:rsidR="0064022D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E000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Relate &amp; retell (support from text) key events &amp; elements (setting, characters, traits, problem / solution, sequence) with specific details</w:t>
            </w:r>
          </w:p>
          <w:p w:rsidR="0064022D" w:rsidRPr="002E22F8" w:rsidRDefault="0064022D" w:rsidP="00E000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E000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Discuss how, why &amp; what if questions</w:t>
            </w:r>
          </w:p>
          <w:p w:rsidR="0064022D" w:rsidRPr="002E22F8" w:rsidRDefault="0064022D" w:rsidP="00E000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E000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&amp; retell key ideas &amp; elements (main idea, supporting details, diagrams, headings, table of contents,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glossary) of informational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Discuss experiences &amp; traditions of various communities &amp; cultures portrayed in texts &amp; connect to personal experiences &amp; prior learning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similarities &amp; differences between what is known &amp; in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Show courtesy &amp; respect while viewing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View &amp; interpret (with support) purpose of a message (ex. to sell, to express feelings, to inform)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Distinguish between fact (observable) and fantasy (imagined)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intent &amp; appeal of TV ads for children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Distinguish between TV commercial &amp; program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Explain how elements (colour, sound, music, physical movement, arrangement) enhance texts, products &amp; performances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7" w:type="pct"/>
          </w:tcPr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CR3.4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and re-read just-right texts to improve fluency and comprehension for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10-15 minutes daily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120-170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silently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80-110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Move comfortably from oral to silent reading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96F3E" w:rsidRDefault="00696F3E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96F3E" w:rsidRDefault="00696F3E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96F3E" w:rsidRPr="002E22F8" w:rsidRDefault="00696F3E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Fiction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Script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Non-fiction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Multi-step instructions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Environmental print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Videos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Cartoons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Illustrations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Diagrams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Charts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Map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Posters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4E1F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Ask questions &amp; support answers from prior knowledge, literal &amp; inferred information in text – main ideas, lessons, morals</w:t>
            </w:r>
          </w:p>
          <w:p w:rsidR="0064022D" w:rsidRPr="002E22F8" w:rsidRDefault="0064022D" w:rsidP="004E1F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4E1F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main idea, supporting details in texts &amp; visual/multimedia including safe websites for kids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Comprehend basic plots, identify common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elements, note/talk about author’s content &amp; craft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Describe similarities between individual portrayals, situations, experiences &amp; traditions in texts with own daily life 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Recognize range of cultures, human behaviours, experiences, emotions, &amp; ideas in literary texts</w:t>
            </w:r>
          </w:p>
          <w:p w:rsidR="0064022D" w:rsidRPr="002E22F8" w:rsidRDefault="0064022D" w:rsidP="007E72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Explain reactions, connections, visual features that convey humour, emotion, mood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Record facts &amp; ideas from texts (DVD, TV program, magazine, reference resources)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design, layout &amp; other features (colour, bold typeface, sound effects) to help understand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Describe perspectives or messages promoted by visual depictions in  film/ video/ DVD/ magazine 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Compare a variety of visual representations of same story or tale &amp; compare ideas &amp; points of view expressed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&amp; discuss key visual features (colour, line, size of illustrator’s style, how it relates to print, adds to the words)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Express preference for particular texts</w:t>
            </w:r>
          </w:p>
        </w:tc>
        <w:tc>
          <w:tcPr>
            <w:tcW w:w="447" w:type="pct"/>
          </w:tcPr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CR4.4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silently - 135-185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for 20 minutes daily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with fluency, accuracy, pacing, intonation, and expression -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100-140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Adjust reading rate to complexity &amp; purpose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Stories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Novels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Scripts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Magazines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Reports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Instructions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Procedures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Multi-step instructions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Dictionary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Encyclopedia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How-to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Explanations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Biography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Graphs, maps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Charts, diagrams, multimedia DVD, websites, TV programs, ads, posters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Recognize &amp; explain author’s ideas, technique, explicit &amp; implicit messages, techniques (figurative language)</w:t>
            </w: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characters’ traits, changes over time &amp; theme</w:t>
            </w: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Recognize expository text structures (compare-contrast; problem-solution; cause-effect; time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sequence; description)</w:t>
            </w:r>
          </w:p>
          <w:p w:rsidR="0064022D" w:rsidRPr="002E22F8" w:rsidRDefault="0064022D" w:rsidP="006F25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F25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Read for information in content area resources &amp; reference materials</w:t>
            </w: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Compare information on same topic after reading several passages/articles</w:t>
            </w: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Read &amp; use reference texts for inquiry &amp; to identify main ideas, details, opinions, reasons</w:t>
            </w: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93D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Support opinions &amp; conclusions about what is read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Recognizing &amp; understanding text structures (narrative, informational, poetry) &amp; text features (description, figurative language, graphics)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Responding to &amp; interpreting texts, with supporting text evidence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Connect insights of individual(s) in texts to personal experiences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similarities &amp; differences between personal experiences &amp; people in other cultures as portrayed in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 Evaluate role of visuals in focusing attention on events/aspects, &amp; influencing opinions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intent &amp; appeal of TV &amp; print ads &amp; other visuals including FNM art &amp; other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Identify, with support, values &amp; aspects of other various cultures underlying visual messages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Understand how visual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features (graphs, images, illustrations, charts, maps, diagrams) can enhance &amp; clarify messages (spoken, written, silent)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how language, visual  &amp; multimedia features are used to persuade (sound, colour, movement)</w:t>
            </w:r>
          </w:p>
        </w:tc>
        <w:tc>
          <w:tcPr>
            <w:tcW w:w="476" w:type="pct"/>
          </w:tcPr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CR5.4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for extended periods of time –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150-200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silently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to increase fluency, accuracy, pacing, intonation, and expression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– 110-150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Adjust reading rate to purpose &amp; text demands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Fiction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Script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Plays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Magazines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Reports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Instructions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Procedures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How-to manuals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Dictionary 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Encyclopedia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Explanations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Biography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Photos, websites, maps, diagrams, posters, videos, ads, double bar graphs</w:t>
            </w: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Determine purpose, key ideas, arguments, perspectives, details, opinions, reasons of texts</w:t>
            </w: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Understand how text features (format, graphics, sequence, diagrams, illustrations, charts, maps) make information/ ideas accessible/usable</w:t>
            </w: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Distinguish facts, supported inferences, opinions in informational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texts</w:t>
            </w: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characteristics of poetry, plays, fiction, non-fiction</w:t>
            </w: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in narrative texts main problem, conflict, plot, resolution; compare/ contrast actions, motives, appearances of characters; meaning of symbols; theme – meaning or moral of a work</w:t>
            </w: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6148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Evaluate author’s techniques (appeal of characters, logic &amp; credibility of plots &amp; settings, figurative language, imagery, strength of argument based on evidence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Develop responses to text with evidence from texts, personal experience &amp; research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Describe &amp; build upon connections between previous experiences, prior knowledge &amp;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Compare individuals, challenges &amp; situations encountered in real daily life with those in other times, places &amp; cultures portrayed in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Explain personal perspectives on cultural representations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Identify persuasive techniques including promises, flattery, and comparisons 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Discuss purpose, perspectives, biases &amp; how visual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Recognize point of view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Distinguish between fact and opinion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Analyze visual texts as sources for: information,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entertainment, persuasion, interpretation of events, transmission of culture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how language, explicit &amp; implicit messages, visual/ multimedia features (colour, sound, movement) are used to influence</w:t>
            </w:r>
          </w:p>
          <w:p w:rsidR="0064022D" w:rsidRPr="002E22F8" w:rsidRDefault="0064022D" w:rsidP="00E42F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6" w:type="pct"/>
          </w:tcPr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CR6.6, 6.7, 6.8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for extended periods of time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– 160-210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silently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to increase fluency, accuracy, pacing, intonation, and expression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– 120-160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</w:p>
          <w:p w:rsidR="0064022D" w:rsidRPr="002E22F8" w:rsidRDefault="0064022D" w:rsidP="00474A0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Choose appropriate reading rate (skim, scan, read carefully) for variety of purposes (gather information, follow directions, form opinion, understand, enjoy, appreciate)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Prose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Fiction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Plays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Non-fiction books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Reports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Magazine articles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Journals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Reference materials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Written multi-step instructions</w:t>
            </w:r>
          </w:p>
          <w:p w:rsidR="0064022D" w:rsidRPr="002E22F8" w:rsidRDefault="0064022D" w:rsidP="00D712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Digital texts with multiple links, sound, video, animation, virtual reality</w:t>
            </w:r>
          </w:p>
          <w:p w:rsidR="0064022D" w:rsidRPr="002E22F8" w:rsidRDefault="0064022D" w:rsidP="00B057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Newspapers, websites, comic books, broadcast media, video &amp; advertising</w:t>
            </w:r>
          </w:p>
          <w:p w:rsidR="0064022D" w:rsidRDefault="0064022D" w:rsidP="00B05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B05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B057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Determine fact or opinion</w:t>
            </w:r>
          </w:p>
          <w:p w:rsidR="0064022D" w:rsidRPr="002E22F8" w:rsidRDefault="0064022D" w:rsidP="00B05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B057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point of view in narrative (1</w:t>
            </w:r>
            <w:r w:rsidRPr="002E22F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, 2</w:t>
            </w:r>
            <w:r w:rsidRPr="002E22F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 or 3</w:t>
            </w:r>
            <w:r w:rsidRPr="002E22F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 person)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C57DE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Recognize author’s use of language (formal, informal, slang) &amp; techniques (foreshadowing)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Draw conclusions about author’s message, values, craft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Understand the ideas (summarize, explicit &amp; implicit messages, main idea, setting, main characters, conflicts, events, details, themes)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 xml:space="preserve">Understand text organization (short story, drama, poetry, novel, autobiography, biography, informational, newspaper, reference) 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Use text structures (problem/solution, compare/contrast, cause/effect, order of importance, chronological) &amp; features (elements, color, special effects, tone)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Respond to and interpret texts (reactions, opinions, connections, judgements, supporting reasons, explanations, interpretations, inferences, conclusions)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Discuss understanding of various community &amp; cultural traditions in various times &amp; places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Consider potential impact of visual, multimedia, oral &amp; written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Compare various oral, visual, multimedia &amp; written text forms &amp; genres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 xml:space="preserve">Identify ideas expressed as real/ imaginary; true/ false; seek additional 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information as needed</w:t>
            </w:r>
            <w:r w:rsidRPr="002E22F8">
              <w:rPr>
                <w:rStyle w:val="apple-style-span"/>
                <w:iCs/>
                <w:sz w:val="19"/>
                <w:szCs w:val="19"/>
              </w:rPr>
              <w:t xml:space="preserve"> 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19"/>
                <w:szCs w:val="19"/>
              </w:rPr>
            </w:pPr>
            <w:r w:rsidRPr="002E22F8">
              <w:rPr>
                <w:rStyle w:val="apple-style-span"/>
                <w:iCs/>
                <w:sz w:val="19"/>
                <w:szCs w:val="19"/>
              </w:rPr>
              <w:t>Identify basic visual techniques (colour, point of view, interpretations of text’s purpose)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19"/>
                <w:szCs w:val="19"/>
              </w:rPr>
            </w:pPr>
            <w:r w:rsidRPr="002E22F8">
              <w:rPr>
                <w:rStyle w:val="apple-style-span"/>
                <w:iCs/>
                <w:sz w:val="19"/>
                <w:szCs w:val="19"/>
              </w:rPr>
              <w:t>Draw conclusions based on evidence in visual text (ex. line graph)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19"/>
                <w:szCs w:val="19"/>
              </w:rPr>
            </w:pPr>
            <w:r w:rsidRPr="002E22F8">
              <w:rPr>
                <w:rStyle w:val="apple-style-span"/>
                <w:iCs/>
                <w:sz w:val="19"/>
                <w:szCs w:val="19"/>
              </w:rPr>
              <w:t xml:space="preserve">Evaluate message, </w:t>
            </w:r>
            <w:r w:rsidRPr="002E22F8">
              <w:rPr>
                <w:rStyle w:val="apple-style-span"/>
                <w:iCs/>
                <w:sz w:val="19"/>
                <w:szCs w:val="19"/>
              </w:rPr>
              <w:lastRenderedPageBreak/>
              <w:t>elements (shape, angles, physical movement), techniques, overall effect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1102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pct"/>
          </w:tcPr>
          <w:p w:rsidR="0064022D" w:rsidRPr="002E22F8" w:rsidRDefault="0064022D" w:rsidP="00F669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CR7.6, 7.7, 7.8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for extended periods of time –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170-220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silently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to increase fluency, accuracy, pacing, intonation, and expression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– 130-170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</w:p>
          <w:p w:rsidR="0064022D" w:rsidRPr="002E22F8" w:rsidRDefault="0064022D" w:rsidP="00474A0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Choose appropriate reading rate (skim, scan, read carefully) for variety of purposes (gather information, follow directions, form opinion, understand, enjoy, appreciate)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Prose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Fiction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Short stories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Novels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Plays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Non-fiction books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Reports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Articles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Reference materials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Written instructions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Advertising &amp; promotional materials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Websites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Periodicals, pamphlets, magazines, newspapers, circle graphs, graphic novels, novels, broadcast media, videos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Personal &amp; critical response to content &amp; craft with text reference</w:t>
            </w: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using learning logs, response journals, feelings, opinions, inferences, judgements, supporting reasons, reasonable assertions, conclusions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C57DE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Summarize major ideas in printed texts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C57DE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Recognize author’s use of language (formal,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informal, colloquial), elements &amp; techniques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to complete inquiry/ research using online resources &amp; other reference materials 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Cite sources of information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Recognize author’s point of view &amp; reason for choosing it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Understand the ideas (construct, justify, restate, paraphrase main idea, explicit &amp; implicit messages, compare new and previous knowledge, setting, characters, motivations, feelings, main events, conflict)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Understand text structures  (headings, diagrams, paragraphs) Text features (plot, transition words, images &amp; rhetorical techniques like hyperbole, parallelism, colour, repetition)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Describe setting &amp; atmosphere, characters, conflicts, events, purpose, theme, make notes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Compare own with others’ understanding of people, cultural traditions, values in texts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Compare choices &amp; behaviours of individuals in texts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Compare new information with previous knowledge/ beliefs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Connect personally to characters, themes, situations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Compare texts to present-day life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Determine purpose, formulate questions, draw 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conclusions, use textual evidence, identify strategies for influencing audience 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Analyze opinions, messages, elements, techniques, overall effect in visual &amp; multimedia texts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Identify how visual or multimedia text was constructed, shaped, produced</w:t>
            </w: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B357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Recognize &amp; use databases, keyword searches, email</w:t>
            </w:r>
          </w:p>
        </w:tc>
        <w:tc>
          <w:tcPr>
            <w:tcW w:w="447" w:type="pct"/>
          </w:tcPr>
          <w:p w:rsidR="0064022D" w:rsidRPr="002E22F8" w:rsidRDefault="0064022D" w:rsidP="00F669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CR8.6, 8.7, 8.8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for extended periods of time –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180-230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silently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to increase fluency, accuracy, pacing, intonation, and expression –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140-180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</w:p>
          <w:p w:rsidR="0064022D" w:rsidRPr="002E22F8" w:rsidRDefault="0064022D" w:rsidP="00FA581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Independently choose texts &amp; reading rates that address learning needs &amp; interests</w:t>
            </w:r>
          </w:p>
          <w:p w:rsidR="0064022D" w:rsidRPr="002E22F8" w:rsidRDefault="0064022D" w:rsidP="007E72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7E72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7E72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7E72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7E72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Prose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Fiction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Plays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Non-fiction texts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Electronic texts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Directions, schedules, brochures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sz w:val="19"/>
                <w:szCs w:val="19"/>
              </w:rPr>
              <w:t>TV broadcasts, informational &amp; dramatic presentations, websites, news programs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sz w:val="19"/>
                <w:szCs w:val="19"/>
              </w:rPr>
              <w:t>films, videos, presentations,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sz w:val="19"/>
                <w:szCs w:val="19"/>
              </w:rPr>
              <w:t>animation, computer games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Evaluate purpose, message, point of view, craft, values, biases, stereotypes &amp; prejudices, and main ideas, events, themes, supporting evidence, connections between new ideas &amp; previous information &amp; thoughts, biases, false reasoning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Interpret &amp; report on information from more than one source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Make notes (lists, summaries, observations, descriptions)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Understand author’s experience, background, culture influences treatment of theme</w:t>
            </w:r>
          </w:p>
          <w:p w:rsidR="0064022D" w:rsidRPr="002E22F8" w:rsidRDefault="0064022D" w:rsidP="00DD0A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Understand the ideas (summarize, implicit &amp; explicit messages, setting, main characters, conflicts, events, inferences, themes)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 xml:space="preserve">Understand, use, analyze text structures (headings, diagrams, paragraphs) 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Text features (transition words, rhetorical techniques &amp; craft, hyperbole, parallelism, colour, repetition)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Respond to and interpret texts (justify reactions, personal connections to text, opinions, judgements, conclusions, interpretations, inferences, characters’ feelings, motivations, point of view)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Explain motivation of characters in literary texts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Identify &amp; describe techniques to create mood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Explain preferences for types of text, authors, genres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Explain connections of new ideas/information to previous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t>Evaluate content, quality, organization, presentation of text &amp; develop personal criteria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color w:val="000000"/>
                <w:sz w:val="19"/>
                <w:szCs w:val="19"/>
              </w:rPr>
              <w:lastRenderedPageBreak/>
              <w:t>Identify stereotyping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Discuss how similar ideas, people, experiences, traditions are conveyed in variety of texts</w:t>
            </w:r>
          </w:p>
          <w:p w:rsidR="0064022D" w:rsidRPr="002E22F8" w:rsidRDefault="0064022D" w:rsidP="008E7374">
            <w:pPr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4022D" w:rsidRPr="002E22F8" w:rsidRDefault="0064022D" w:rsidP="008E73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Style w:val="apple-style-span"/>
                <w:rFonts w:ascii="Times New Roman" w:hAnsi="Times New Roman" w:cs="Times New Roman"/>
                <w:color w:val="000000"/>
                <w:sz w:val="19"/>
                <w:szCs w:val="19"/>
              </w:rPr>
              <w:t>Produce response journals, blogs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19"/>
                <w:szCs w:val="19"/>
              </w:rPr>
            </w:pP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19"/>
                <w:szCs w:val="19"/>
              </w:rPr>
            </w:pPr>
            <w:r w:rsidRPr="002E22F8">
              <w:rPr>
                <w:rStyle w:val="apple-style-span"/>
                <w:sz w:val="19"/>
                <w:szCs w:val="19"/>
              </w:rPr>
              <w:t xml:space="preserve">Identify purpose, formulate questions, develop conclusions &amp; opinions, relate t2t, t2self, t2world, main ideas, messages &amp; values, how images hold attention impact of text </w:t>
            </w:r>
          </w:p>
          <w:p w:rsidR="0064022D" w:rsidRPr="002E22F8" w:rsidRDefault="0064022D" w:rsidP="008E737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19"/>
                <w:szCs w:val="19"/>
              </w:rPr>
            </w:pPr>
          </w:p>
          <w:p w:rsidR="0064022D" w:rsidRPr="002E22F8" w:rsidRDefault="0064022D" w:rsidP="00723321">
            <w:pPr>
              <w:pStyle w:val="NormalWeb"/>
              <w:shd w:val="clear" w:color="auto" w:fill="FFFFFF"/>
              <w:spacing w:before="0" w:after="0"/>
              <w:rPr>
                <w:sz w:val="19"/>
                <w:szCs w:val="19"/>
              </w:rPr>
            </w:pPr>
            <w:r w:rsidRPr="002E22F8">
              <w:rPr>
                <w:rStyle w:val="apple-style-span"/>
                <w:sz w:val="19"/>
                <w:szCs w:val="19"/>
              </w:rPr>
              <w:t>Compare coverage of same topic (newspaper, radio, TV, Internet)</w:t>
            </w:r>
          </w:p>
        </w:tc>
        <w:tc>
          <w:tcPr>
            <w:tcW w:w="447" w:type="pct"/>
          </w:tcPr>
          <w:p w:rsidR="0064022D" w:rsidRDefault="00696F3E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CR9.6, 9.7, 9.8</w:t>
            </w:r>
          </w:p>
          <w:p w:rsidR="00696F3E" w:rsidRPr="002E22F8" w:rsidRDefault="00696F3E" w:rsidP="00696F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Read grade-appropriate texts for extended periods of time –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215-26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silently</w:t>
            </w:r>
          </w:p>
          <w:p w:rsidR="00696F3E" w:rsidRDefault="00696F3E" w:rsidP="00696F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Read grade-appropr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iate texts to increase fluency</w:t>
            </w: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 xml:space="preserve"> and expression – 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+</w:t>
            </w:r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>wcpm</w:t>
            </w:r>
            <w:proofErr w:type="spellEnd"/>
            <w:r w:rsidRPr="002E22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orally</w:t>
            </w:r>
          </w:p>
          <w:p w:rsidR="00DC7D29" w:rsidRPr="00DC7D29" w:rsidRDefault="00DC7D29" w:rsidP="00696F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Adjust rate to specific purpose</w:t>
            </w:r>
          </w:p>
          <w:p w:rsidR="00696F3E" w:rsidRDefault="00696F3E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2F8">
              <w:rPr>
                <w:rFonts w:ascii="Times New Roman" w:hAnsi="Times New Roman" w:cs="Times New Roman"/>
                <w:sz w:val="19"/>
                <w:szCs w:val="19"/>
              </w:rPr>
              <w:t>Independently choose texts that address learning needs &amp; interests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self-initiated &amp; for assigned purposes</w:t>
            </w:r>
            <w:r w:rsidR="00DC7D29">
              <w:rPr>
                <w:rFonts w:ascii="Times New Roman" w:hAnsi="Times New Roman" w:cs="Times New Roman"/>
                <w:sz w:val="19"/>
                <w:szCs w:val="19"/>
              </w:rPr>
              <w:t xml:space="preserve"> using appropriate reading strategies (preview, ask questions, set purpose, consider what is known, what needs to be known, make connections, make inferences, re-read, summarize, paraphrase)</w:t>
            </w:r>
          </w:p>
          <w:p w:rsidR="00696F3E" w:rsidRDefault="00696F3E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96F3E" w:rsidRDefault="00696F3E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96F3E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Prose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Fiction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Poetry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Plays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Information texts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Expository essays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Historical accounts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News articles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Scientific writing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Locate &amp; analyze elements of setting, characterization, plot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Understand how characters influence progression &amp; resolution of plot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Analyze author’s form, technique, use of language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Identify, analyze, apply knowledge of purpose, structure, elements of non-fiction, ideas presented in texts,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techniques and elements such as figurative language, rhetorical, &amp; stylistic features of texts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Draw &amp; support conclusions &amp; opinions about author’s message, values, point of view, craft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Use textual evidence to support interpretations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Consider alternative &amp; more complex interpretations</w:t>
            </w: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Compare values expressed in texts through author &amp; through characters to own values</w:t>
            </w:r>
            <w:bookmarkStart w:id="0" w:name="_GoBack"/>
            <w:bookmarkEnd w:id="0"/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7D29" w:rsidRPr="00696F3E" w:rsidRDefault="00DC7D29" w:rsidP="00F669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A5A29" w:rsidRDefault="00FA5A29">
      <w:r>
        <w:lastRenderedPageBreak/>
        <w:br w:type="page"/>
      </w:r>
    </w:p>
    <w:tbl>
      <w:tblPr>
        <w:tblStyle w:val="TableGrid"/>
        <w:tblW w:w="4968" w:type="pct"/>
        <w:tblLayout w:type="fixed"/>
        <w:tblLook w:val="04A0"/>
      </w:tblPr>
      <w:tblGrid>
        <w:gridCol w:w="2095"/>
        <w:gridCol w:w="1984"/>
        <w:gridCol w:w="2123"/>
        <w:gridCol w:w="2132"/>
        <w:gridCol w:w="1984"/>
        <w:gridCol w:w="2132"/>
        <w:gridCol w:w="2266"/>
        <w:gridCol w:w="2127"/>
        <w:gridCol w:w="2266"/>
        <w:gridCol w:w="1984"/>
        <w:gridCol w:w="1980"/>
      </w:tblGrid>
      <w:tr w:rsidR="0064022D" w:rsidRPr="00420706" w:rsidTr="0064022D">
        <w:trPr>
          <w:trHeight w:val="169"/>
        </w:trPr>
        <w:tc>
          <w:tcPr>
            <w:tcW w:w="454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lastRenderedPageBreak/>
              <w:t>Comprehend/Respond</w:t>
            </w:r>
          </w:p>
        </w:tc>
        <w:tc>
          <w:tcPr>
            <w:tcW w:w="43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46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1</w:t>
            </w:r>
          </w:p>
        </w:tc>
        <w:tc>
          <w:tcPr>
            <w:tcW w:w="462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2</w:t>
            </w:r>
          </w:p>
        </w:tc>
        <w:tc>
          <w:tcPr>
            <w:tcW w:w="43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3</w:t>
            </w:r>
          </w:p>
        </w:tc>
        <w:tc>
          <w:tcPr>
            <w:tcW w:w="462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4</w:t>
            </w:r>
          </w:p>
        </w:tc>
        <w:tc>
          <w:tcPr>
            <w:tcW w:w="49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5</w:t>
            </w:r>
          </w:p>
        </w:tc>
        <w:tc>
          <w:tcPr>
            <w:tcW w:w="46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6</w:t>
            </w:r>
          </w:p>
        </w:tc>
        <w:tc>
          <w:tcPr>
            <w:tcW w:w="49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7</w:t>
            </w:r>
          </w:p>
        </w:tc>
        <w:tc>
          <w:tcPr>
            <w:tcW w:w="43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8</w:t>
            </w:r>
          </w:p>
        </w:tc>
        <w:tc>
          <w:tcPr>
            <w:tcW w:w="43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</w:tr>
      <w:tr w:rsidR="0064022D" w:rsidRPr="00420706" w:rsidTr="0064022D">
        <w:trPr>
          <w:trHeight w:val="537"/>
        </w:trPr>
        <w:tc>
          <w:tcPr>
            <w:tcW w:w="454" w:type="pct"/>
          </w:tcPr>
          <w:p w:rsidR="0064022D" w:rsidRPr="00047192" w:rsidRDefault="0064022D" w:rsidP="0006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Skills</w:t>
            </w:r>
          </w:p>
        </w:tc>
        <w:tc>
          <w:tcPr>
            <w:tcW w:w="430" w:type="pct"/>
          </w:tcPr>
          <w:p w:rsidR="0064022D" w:rsidRPr="00E82B91" w:rsidRDefault="0064022D" w:rsidP="00110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CRK.3</w:t>
            </w: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attentively to others</w:t>
            </w: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Respond appropriately</w:t>
            </w: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for different purposes (retell, direct others, enjoyment)</w:t>
            </w: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important information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 simple directions correctly/independently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Remember instructions given earlier</w:t>
            </w: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 story events to own experience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 questions for clarification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comments relevant to topic</w:t>
            </w:r>
          </w:p>
          <w:p w:rsidR="0064022D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E82B91" w:rsidRDefault="0064022D" w:rsidP="0011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Engage in conversation with others, exchange ideas, comments, questions</w:t>
            </w:r>
          </w:p>
        </w:tc>
        <w:tc>
          <w:tcPr>
            <w:tcW w:w="460" w:type="pct"/>
          </w:tcPr>
          <w:p w:rsidR="0064022D" w:rsidRPr="00047192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b/>
                <w:sz w:val="20"/>
                <w:szCs w:val="20"/>
              </w:rPr>
              <w:t>CR1.3</w:t>
            </w:r>
          </w:p>
          <w:p w:rsidR="0064022D" w:rsidRPr="00047192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Listen and respond to a oral communication (traditional and contemporary FNM stories &amp; other cultures)</w:t>
            </w: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Listen and retell most important information</w:t>
            </w: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Listen &amp; follow 4-6 simple step directions</w:t>
            </w: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Listen courteously &amp; attentively</w:t>
            </w: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Show attentiveness  comprehension through body language &amp; facial expression (nodding in agreement)</w:t>
            </w: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Retell stories including oral traditions by Elders &amp; Knowledge Keepers (sequence of events – who, what, when, where, why, how)</w:t>
            </w:r>
          </w:p>
          <w:p w:rsidR="0064022D" w:rsidRPr="00047192" w:rsidRDefault="0064022D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CR2.3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&amp; retell key points (who, what, where, when, why) in literary &amp; informational texts (including FNM)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to &amp; follow independently series of related directions or instructions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 &amp; retell important steps in demonstrations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Listen courteously during discussions, in pair work &amp; small groups to share ideas, obtain information, solve problems, ask &amp; respond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 ?’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Paraphrase information shared by others (ex. visitor such as grandparent, Elder, Knowledge Keeper)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 for clarification &amp; explanation of oral stories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E00034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ideas about topic presented/discussed in class</w:t>
            </w:r>
          </w:p>
        </w:tc>
        <w:tc>
          <w:tcPr>
            <w:tcW w:w="430" w:type="pct"/>
          </w:tcPr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CR3.3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to short presentation &amp; make notes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 multi-step directions independently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attentively &amp; courteously in discussions &amp; to guest speakers;  show respect for ideas, language &amp; styles of others; give sensitive &amp; thoughtful responses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Indentify &amp; explain what peers said about a text or subject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Retell, paraphrase, explain what a speaker said (including Elders, Knowledge Keepers, community members)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Distinguish between speaker’s opinion &amp; verifiable fact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Indentify simple poetic effects (rhymes, repeated sounds, onomatopoeia, alliteration)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326D29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CR4.3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&amp; respond to oral communications including oral traditions from Elders or Knowledge Keepers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 multi-step directions &amp; instructions independently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 thoughtful questions that probe deeper thought; respond with elaboration</w:t>
            </w: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Summarize &amp; paraphrase main ideas &amp; supporting evidence from spoken &amp; formal presentations, draw conclusions supported by ideas presented 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Distinguish between verifiable fact &amp; opinion &amp; analyze message &amp; presentation for evidence</w:t>
            </w:r>
          </w:p>
          <w:p w:rsidR="0064022D" w:rsidRPr="00B63AE9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4022D" w:rsidRDefault="0064022D" w:rsidP="0006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CR5.3</w:t>
            </w: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Listen, identify &amp; summarize main ideas, supporting details, opinions heard (from a variety of cultural traditions, including oral traditions from Elders or Knowledge Keepers)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to instructions &amp; procedures &amp; decide best way to carry out</w:t>
            </w: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 speaker’s verbal &amp; non-verbal messages, purposes, point of view, techniques &amp; perspectives, including FNM Elders &amp; Knowledge Keepers</w:t>
            </w: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content of oral communications; ask questions to seek additional information</w:t>
            </w: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to differentiate fact from opinion, analyze message  &amp; presentation, draw conclusions about ideas &amp; strategies used</w:t>
            </w: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5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712FA0" w:rsidRDefault="0064022D" w:rsidP="00696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64022D" w:rsidRPr="00406D25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 w:rsidRPr="00406D25">
              <w:rPr>
                <w:rStyle w:val="apple-style-span"/>
                <w:b/>
                <w:iCs/>
                <w:sz w:val="20"/>
                <w:szCs w:val="20"/>
              </w:rPr>
              <w:t>CR6.</w:t>
            </w:r>
            <w:r>
              <w:rPr>
                <w:rStyle w:val="apple-style-span"/>
                <w:b/>
                <w:iCs/>
                <w:sz w:val="20"/>
                <w:szCs w:val="20"/>
              </w:rPr>
              <w:t>5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Listen to understand, respond &amp; analyze oral information from narratives, instructions, explanations, reports, opinions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69666F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Restate &amp; follow multi-step instructions &amp; show understanding by completing task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Make notes to assist recall of ideas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Identify important details, techniques used, seek additional information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Ask questions to clarify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Identify speaker’s viewpoint &amp; purpose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Restate/ summarize major points &amp; supporting details after presentation or podcast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64022D" w:rsidRPr="00406D25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>Draw conclusions about presenter’s stance &amp; values</w:t>
            </w:r>
          </w:p>
        </w:tc>
        <w:tc>
          <w:tcPr>
            <w:tcW w:w="491" w:type="pct"/>
          </w:tcPr>
          <w:p w:rsidR="0064022D" w:rsidRPr="00047192" w:rsidRDefault="0064022D" w:rsidP="00DD0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b/>
                <w:sz w:val="20"/>
                <w:szCs w:val="20"/>
              </w:rPr>
              <w:t>CR7.5</w:t>
            </w: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 xml:space="preserve">Listen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critically 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to understand &amp;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alyze complex instructions, 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oral explanations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reports, opinions, viewpoints</w:t>
            </w:r>
          </w:p>
          <w:p w:rsidR="0064022D" w:rsidRPr="00047192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Making notes, making sense, predicting check for understanding, focus on message of speaker</w:t>
            </w: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Determine literal and implied message</w:t>
            </w: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Identify perspective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oral presentation &amp; what is information is not included </w:t>
            </w: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Separate own ideas and opinions from speaker’s</w:t>
            </w: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Respect speaker’s point of view</w:t>
            </w: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effectiveness</w:t>
            </w:r>
          </w:p>
          <w:p w:rsidR="0064022D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406D25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Note examples, illustrations, visual aids (help or hinder key message)</w:t>
            </w:r>
          </w:p>
        </w:tc>
        <w:tc>
          <w:tcPr>
            <w:tcW w:w="430" w:type="pct"/>
          </w:tcPr>
          <w:p w:rsidR="0064022D" w:rsidRDefault="0064022D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b/>
                <w:sz w:val="20"/>
                <w:szCs w:val="20"/>
              </w:rPr>
            </w:pPr>
            <w:r>
              <w:rPr>
                <w:rStyle w:val="apple-style-span"/>
                <w:b/>
                <w:sz w:val="20"/>
                <w:szCs w:val="20"/>
              </w:rPr>
              <w:t>CR8.5</w:t>
            </w:r>
          </w:p>
          <w:p w:rsidR="0064022D" w:rsidRPr="00B577CA" w:rsidRDefault="0064022D" w:rsidP="00DD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CA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Listen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critically </w:t>
            </w:r>
            <w:r w:rsidRPr="00B577CA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to understand, gather information,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follow </w:t>
            </w:r>
            <w:r w:rsidRPr="00B577CA">
              <w:rPr>
                <w:rFonts w:ascii="Times New Roman" w:hAnsi="Times New Roman" w:cs="Times New Roman"/>
                <w:sz w:val="20"/>
                <w:szCs w:val="20"/>
              </w:rPr>
              <w:t>directions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form opinions, analyze </w:t>
            </w:r>
            <w:r w:rsidRPr="00B577C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ral present</w:t>
            </w:r>
            <w:r w:rsidRPr="00B577CA">
              <w:rPr>
                <w:rFonts w:ascii="Times New Roman" w:hAnsi="Times New Roman" w:cs="Times New Roman"/>
                <w:sz w:val="20"/>
                <w:szCs w:val="20"/>
              </w:rPr>
              <w:t>ations</w:t>
            </w:r>
          </w:p>
          <w:p w:rsidR="0064022D" w:rsidRDefault="0064022D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B577CA">
              <w:rPr>
                <w:rStyle w:val="apple-style-span"/>
                <w:sz w:val="20"/>
                <w:szCs w:val="20"/>
              </w:rPr>
              <w:t xml:space="preserve"> (adapt listening, focus on purpose &amp; situation, keep an open mind, congruency</w:t>
            </w:r>
            <w:r>
              <w:rPr>
                <w:rStyle w:val="apple-style-span"/>
                <w:sz w:val="20"/>
                <w:szCs w:val="20"/>
              </w:rPr>
              <w:t xml:space="preserve"> between verbal &amp; non-verbal cues, fact or opinion, interact with speaker, seek clarification)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Process information received orally (including podcast)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Make connections among texts by theme, issues, styles, appeal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Paraphrase speaker’s purpose &amp; point of view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Evaluate others’ ideas or opinions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Evaluate speaker credibility &amp; how visual images affect impressions/opinions</w:t>
            </w:r>
          </w:p>
          <w:p w:rsidR="0064022D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420706" w:rsidRDefault="0064022D" w:rsidP="00064B36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Analyze informational texts for fact and opinion, point of view, bias, stereotyping</w:t>
            </w:r>
          </w:p>
        </w:tc>
        <w:tc>
          <w:tcPr>
            <w:tcW w:w="430" w:type="pct"/>
          </w:tcPr>
          <w:p w:rsidR="0064022D" w:rsidRDefault="00EE7CEF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b/>
                <w:sz w:val="20"/>
                <w:szCs w:val="20"/>
              </w:rPr>
              <w:t>CR9.5</w:t>
            </w:r>
          </w:p>
          <w:p w:rsidR="00EE7CEF" w:rsidRDefault="00EE7CEF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 xml:space="preserve">Listen purposefully to understand, analyze, evaluate oral information &amp; ideas from conversations, discussions, interviews, speeches, directions, train of thought, main points, presentation techniques </w:t>
            </w:r>
            <w:r w:rsidRPr="00B577CA">
              <w:rPr>
                <w:rStyle w:val="apple-style-span"/>
                <w:sz w:val="20"/>
                <w:szCs w:val="20"/>
              </w:rPr>
              <w:t>(adapt listening, focus on purpose &amp; situation, keep an open mind</w:t>
            </w:r>
            <w:r>
              <w:rPr>
                <w:rStyle w:val="apple-style-span"/>
                <w:sz w:val="20"/>
                <w:szCs w:val="20"/>
              </w:rPr>
              <w:t>, consider ideas that differ from own, make notes to assist recall, clarify, recall, summarize main ideas &amp; conclusions)</w:t>
            </w: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Examine others’ ideas to extend own understanding</w:t>
            </w: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Demonstrate understanding of: main ideas, events, issues, themes, in a variety of oral, literary, informational texts</w:t>
            </w: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Participate in individual, small group &amp; whole class discussions/debates</w:t>
            </w: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Discuss interpretations with others</w:t>
            </w:r>
          </w:p>
          <w:p w:rsidR="008D6941" w:rsidRDefault="008D6941" w:rsidP="00DD0AB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D6941" w:rsidRDefault="008D6941" w:rsidP="008D694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Analyze &amp; evaluate what was heard, techniques, speaker’s viewpoint &amp; argument, overall effectiveness</w:t>
            </w:r>
          </w:p>
          <w:p w:rsidR="008D6941" w:rsidRDefault="008D6941" w:rsidP="008D694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D6941" w:rsidRDefault="008D6941" w:rsidP="008D694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Ask probing questions</w:t>
            </w:r>
          </w:p>
          <w:p w:rsidR="008D6941" w:rsidRDefault="008D6941" w:rsidP="008D694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D6941" w:rsidRPr="00EE7CEF" w:rsidRDefault="008D6941" w:rsidP="008D694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 xml:space="preserve">Recognize biases, stereotyping &amp; propaganda </w:t>
            </w:r>
          </w:p>
        </w:tc>
      </w:tr>
    </w:tbl>
    <w:p w:rsidR="00A70081" w:rsidRDefault="00A70081" w:rsidP="0064022D">
      <w:pPr>
        <w:jc w:val="center"/>
      </w:pPr>
      <w:r>
        <w:br w:type="page"/>
      </w:r>
      <w:r w:rsidR="005D27C0">
        <w:lastRenderedPageBreak/>
        <w:t>Comprehend/Respond</w:t>
      </w:r>
      <w:r>
        <w:t xml:space="preserve"> Benchmarks by Grade – Before, During &amp; After Strategies</w:t>
      </w:r>
    </w:p>
    <w:tbl>
      <w:tblPr>
        <w:tblStyle w:val="TableGrid"/>
        <w:tblW w:w="4967" w:type="pct"/>
        <w:tblLook w:val="04A0"/>
      </w:tblPr>
      <w:tblGrid>
        <w:gridCol w:w="2095"/>
        <w:gridCol w:w="1984"/>
        <w:gridCol w:w="2127"/>
        <w:gridCol w:w="2127"/>
        <w:gridCol w:w="1984"/>
        <w:gridCol w:w="2132"/>
        <w:gridCol w:w="2265"/>
        <w:gridCol w:w="2127"/>
        <w:gridCol w:w="2265"/>
        <w:gridCol w:w="1984"/>
        <w:gridCol w:w="1979"/>
      </w:tblGrid>
      <w:tr w:rsidR="0064022D" w:rsidRPr="00047192" w:rsidTr="00E04B27">
        <w:trPr>
          <w:trHeight w:val="232"/>
        </w:trPr>
        <w:tc>
          <w:tcPr>
            <w:tcW w:w="454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Comprehend/Respond</w:t>
            </w:r>
          </w:p>
        </w:tc>
        <w:tc>
          <w:tcPr>
            <w:tcW w:w="430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461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1</w:t>
            </w:r>
          </w:p>
        </w:tc>
        <w:tc>
          <w:tcPr>
            <w:tcW w:w="461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2</w:t>
            </w:r>
          </w:p>
        </w:tc>
        <w:tc>
          <w:tcPr>
            <w:tcW w:w="430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3</w:t>
            </w:r>
          </w:p>
        </w:tc>
        <w:tc>
          <w:tcPr>
            <w:tcW w:w="462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4</w:t>
            </w:r>
          </w:p>
        </w:tc>
        <w:tc>
          <w:tcPr>
            <w:tcW w:w="491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5</w:t>
            </w:r>
          </w:p>
        </w:tc>
        <w:tc>
          <w:tcPr>
            <w:tcW w:w="461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6</w:t>
            </w:r>
          </w:p>
        </w:tc>
        <w:tc>
          <w:tcPr>
            <w:tcW w:w="491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7</w:t>
            </w:r>
          </w:p>
        </w:tc>
        <w:tc>
          <w:tcPr>
            <w:tcW w:w="430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8</w:t>
            </w:r>
          </w:p>
        </w:tc>
        <w:tc>
          <w:tcPr>
            <w:tcW w:w="429" w:type="pct"/>
          </w:tcPr>
          <w:p w:rsidR="0064022D" w:rsidRPr="00047192" w:rsidRDefault="0064022D" w:rsidP="00F7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</w:tr>
      <w:tr w:rsidR="0064022D" w:rsidRPr="00047192" w:rsidTr="00E04B27">
        <w:trPr>
          <w:trHeight w:val="537"/>
        </w:trPr>
        <w:tc>
          <w:tcPr>
            <w:tcW w:w="454" w:type="pct"/>
          </w:tcPr>
          <w:p w:rsidR="0064022D" w:rsidRPr="00A70081" w:rsidRDefault="0064022D" w:rsidP="00F7340E">
            <w:r>
              <w:br w:type="page"/>
              <w:t>Before</w:t>
            </w:r>
          </w:p>
        </w:tc>
        <w:tc>
          <w:tcPr>
            <w:tcW w:w="430" w:type="pct"/>
          </w:tcPr>
          <w:p w:rsidR="0064022D" w:rsidRPr="00224E91" w:rsidRDefault="0064022D" w:rsidP="00F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connections to background knowledge when viewing &amp; listening</w:t>
            </w:r>
          </w:p>
        </w:tc>
        <w:tc>
          <w:tcPr>
            <w:tcW w:w="461" w:type="pct"/>
          </w:tcPr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Activate, build upon prior knowledge &amp; experience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Preview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Anticipate author’s /creator’s intention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Set purpose for reading</w:t>
            </w:r>
          </w:p>
          <w:p w:rsidR="0064022D" w:rsidRPr="00047192" w:rsidRDefault="0064022D" w:rsidP="00F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Activate, build upon prior knowledge &amp; experience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Preview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Anticipate author’s /creator’s intention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Set purpose for reading</w:t>
            </w:r>
          </w:p>
          <w:p w:rsidR="0064022D" w:rsidRPr="00047192" w:rsidRDefault="0064022D" w:rsidP="00F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Activate, build upon prior knowledge &amp; experience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Preview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Anticipate author’s /creator’s intention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Set purpose for reading</w:t>
            </w:r>
          </w:p>
          <w:p w:rsidR="0064022D" w:rsidRPr="00047192" w:rsidRDefault="0064022D" w:rsidP="00F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Activate, build upon prior knowledge &amp; experience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Preview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Anticipate author’s /creator’s intention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B0" w:rsidRDefault="00020DB0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Set purpose for reading</w:t>
            </w:r>
          </w:p>
          <w:p w:rsidR="0064022D" w:rsidRPr="00047192" w:rsidRDefault="0064022D" w:rsidP="00F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Activate, build upon prior knowledge &amp; experience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Preview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Anticipate author’s /creator’s intention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E3" w:rsidRDefault="003071E3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Set purpose for reading</w:t>
            </w:r>
          </w:p>
          <w:p w:rsidR="0064022D" w:rsidRPr="00047192" w:rsidRDefault="0064022D" w:rsidP="00F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Tap, activate, build prior knowledge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Ask questions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 xml:space="preserve">Preview (preview beginning events) 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Anticipate message &amp; intent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Predict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Set purpose for reading</w:t>
            </w:r>
          </w:p>
          <w:p w:rsidR="0064022D" w:rsidRPr="00047192" w:rsidRDefault="0064022D" w:rsidP="00F7340E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Tap, activate, build prior knowledge (list or outline ex. KW chart)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Ask</w:t>
            </w:r>
            <w:r w:rsidRPr="00047192">
              <w:rPr>
                <w:rStyle w:val="apple-style-span"/>
                <w:sz w:val="20"/>
                <w:szCs w:val="20"/>
              </w:rPr>
              <w:t xml:space="preserve"> questions to guide viewing, listening, reading</w:t>
            </w: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</w:rPr>
            </w:pPr>
          </w:p>
          <w:p w:rsidR="003071E3" w:rsidRPr="00047192" w:rsidRDefault="003071E3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Preview (skim, scan)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Anticipate message &amp; intent (maps, charts, graphs, illustrations)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Predict outcomes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Set purpose for reading (use 5W’s &amp; H)</w:t>
            </w:r>
          </w:p>
        </w:tc>
        <w:tc>
          <w:tcPr>
            <w:tcW w:w="430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Tap, activate, build prior knowledge</w:t>
            </w:r>
            <w:r>
              <w:rPr>
                <w:rStyle w:val="apple-style-span"/>
                <w:sz w:val="20"/>
                <w:szCs w:val="20"/>
              </w:rPr>
              <w:t xml:space="preserve"> (KWL chart)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Ask questions</w:t>
            </w:r>
            <w:r>
              <w:rPr>
                <w:rStyle w:val="apple-style-span"/>
                <w:sz w:val="20"/>
                <w:szCs w:val="20"/>
              </w:rPr>
              <w:t xml:space="preserve"> (survey text; ask implicit questions, search in text)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Preview</w:t>
            </w:r>
            <w:r>
              <w:rPr>
                <w:rStyle w:val="apple-style-span"/>
                <w:sz w:val="20"/>
                <w:szCs w:val="20"/>
              </w:rPr>
              <w:t xml:space="preserve"> text (sections, headings, illustrations, bold type, first &amp; last paragraphs)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Anticipate </w:t>
            </w:r>
            <w:r>
              <w:rPr>
                <w:rStyle w:val="apple-style-span"/>
                <w:sz w:val="20"/>
                <w:szCs w:val="20"/>
              </w:rPr>
              <w:t xml:space="preserve">message &amp; </w:t>
            </w:r>
            <w:r w:rsidRPr="00047192">
              <w:rPr>
                <w:rStyle w:val="apple-style-span"/>
                <w:sz w:val="20"/>
                <w:szCs w:val="20"/>
              </w:rPr>
              <w:t>intent</w:t>
            </w:r>
            <w:r>
              <w:rPr>
                <w:rStyle w:val="apple-style-span"/>
                <w:sz w:val="20"/>
                <w:szCs w:val="20"/>
              </w:rPr>
              <w:t xml:space="preserve"> (given brief biographical info about author)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 </w:t>
            </w: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Predict</w:t>
            </w:r>
            <w:r>
              <w:rPr>
                <w:rStyle w:val="apple-style-span"/>
                <w:sz w:val="20"/>
                <w:szCs w:val="20"/>
              </w:rPr>
              <w:t xml:space="preserve"> (information or stance used to support main ideas)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3071E3" w:rsidRDefault="003071E3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Set purpose for reading (discuss purpose with peers)</w:t>
            </w:r>
          </w:p>
        </w:tc>
        <w:tc>
          <w:tcPr>
            <w:tcW w:w="429" w:type="pct"/>
          </w:tcPr>
          <w:p w:rsidR="00807251" w:rsidRPr="00047192" w:rsidRDefault="00807251" w:rsidP="00807251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Tap, activate, build prior knowledge</w:t>
            </w:r>
            <w:r>
              <w:rPr>
                <w:rStyle w:val="apple-style-span"/>
                <w:sz w:val="20"/>
                <w:szCs w:val="20"/>
              </w:rPr>
              <w:t xml:space="preserve"> (Brainstorm &amp; reflect on what needs to be known &amp; explore how well it is already known)</w:t>
            </w:r>
          </w:p>
          <w:p w:rsidR="00807251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07251" w:rsidRPr="00047192" w:rsidRDefault="00807251" w:rsidP="00807251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Ask questions</w:t>
            </w:r>
            <w:r>
              <w:rPr>
                <w:rStyle w:val="apple-style-span"/>
                <w:sz w:val="20"/>
                <w:szCs w:val="20"/>
              </w:rPr>
              <w:t xml:space="preserve"> (formulate focus questions &amp; search for answers in text; create expectation outline to guide questions about text)</w:t>
            </w:r>
          </w:p>
          <w:p w:rsidR="00807251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07251" w:rsidRPr="00047192" w:rsidRDefault="00807251" w:rsidP="00807251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Preview</w:t>
            </w:r>
            <w:r>
              <w:rPr>
                <w:rStyle w:val="apple-style-span"/>
                <w:sz w:val="20"/>
                <w:szCs w:val="20"/>
              </w:rPr>
              <w:t xml:space="preserve"> text (reflect upon possible themes after being introduced to upcoming text; preview &amp; skim)</w:t>
            </w:r>
          </w:p>
          <w:p w:rsidR="00807251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807251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Anticipate </w:t>
            </w:r>
            <w:r>
              <w:rPr>
                <w:rStyle w:val="apple-style-span"/>
                <w:sz w:val="20"/>
                <w:szCs w:val="20"/>
              </w:rPr>
              <w:t xml:space="preserve">message &amp; </w:t>
            </w:r>
            <w:r w:rsidRPr="00047192">
              <w:rPr>
                <w:rStyle w:val="apple-style-span"/>
                <w:sz w:val="20"/>
                <w:szCs w:val="20"/>
              </w:rPr>
              <w:t>intent</w:t>
            </w:r>
            <w:r>
              <w:rPr>
                <w:rStyle w:val="apple-style-span"/>
                <w:sz w:val="20"/>
                <w:szCs w:val="20"/>
              </w:rPr>
              <w:t xml:space="preserve"> (discuss subject, raise questions about it, seek possible solutions prior to  viewing, listening, reading; use anticipation guide)</w:t>
            </w:r>
          </w:p>
          <w:p w:rsidR="00807251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 </w:t>
            </w:r>
          </w:p>
          <w:p w:rsidR="00807251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Predict</w:t>
            </w:r>
            <w:r>
              <w:rPr>
                <w:rStyle w:val="apple-style-span"/>
                <w:sz w:val="20"/>
                <w:szCs w:val="20"/>
              </w:rPr>
              <w:t xml:space="preserve"> before viewing, listening, reading using evidence from text to support thinking; consider previous study &amp; experience to consider what might be found in text)</w:t>
            </w:r>
          </w:p>
          <w:p w:rsidR="00807251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807251" w:rsidP="00807251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Set purpose for reading (focus on improving understanding of what text presents – intent, ideas, form, technique, tone)</w:t>
            </w:r>
          </w:p>
        </w:tc>
      </w:tr>
    </w:tbl>
    <w:p w:rsidR="00024995" w:rsidRDefault="00024995">
      <w:r>
        <w:br w:type="page"/>
      </w:r>
    </w:p>
    <w:tbl>
      <w:tblPr>
        <w:tblStyle w:val="TableGrid"/>
        <w:tblW w:w="4967" w:type="pct"/>
        <w:tblLook w:val="04A0"/>
      </w:tblPr>
      <w:tblGrid>
        <w:gridCol w:w="2095"/>
        <w:gridCol w:w="1984"/>
        <w:gridCol w:w="2127"/>
        <w:gridCol w:w="2127"/>
        <w:gridCol w:w="1984"/>
        <w:gridCol w:w="2132"/>
        <w:gridCol w:w="2265"/>
        <w:gridCol w:w="2127"/>
        <w:gridCol w:w="2265"/>
        <w:gridCol w:w="1984"/>
        <w:gridCol w:w="1979"/>
      </w:tblGrid>
      <w:tr w:rsidR="001F0921" w:rsidRPr="00047192" w:rsidTr="001F0921">
        <w:trPr>
          <w:trHeight w:val="232"/>
        </w:trPr>
        <w:tc>
          <w:tcPr>
            <w:tcW w:w="454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lastRenderedPageBreak/>
              <w:t>Comprehend/Respond</w:t>
            </w:r>
          </w:p>
        </w:tc>
        <w:tc>
          <w:tcPr>
            <w:tcW w:w="430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461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1</w:t>
            </w:r>
          </w:p>
        </w:tc>
        <w:tc>
          <w:tcPr>
            <w:tcW w:w="461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2</w:t>
            </w:r>
          </w:p>
        </w:tc>
        <w:tc>
          <w:tcPr>
            <w:tcW w:w="430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3</w:t>
            </w:r>
          </w:p>
        </w:tc>
        <w:tc>
          <w:tcPr>
            <w:tcW w:w="462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4</w:t>
            </w:r>
          </w:p>
        </w:tc>
        <w:tc>
          <w:tcPr>
            <w:tcW w:w="491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5</w:t>
            </w:r>
          </w:p>
        </w:tc>
        <w:tc>
          <w:tcPr>
            <w:tcW w:w="461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6</w:t>
            </w:r>
          </w:p>
        </w:tc>
        <w:tc>
          <w:tcPr>
            <w:tcW w:w="491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7</w:t>
            </w:r>
          </w:p>
        </w:tc>
        <w:tc>
          <w:tcPr>
            <w:tcW w:w="430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8</w:t>
            </w:r>
          </w:p>
        </w:tc>
        <w:tc>
          <w:tcPr>
            <w:tcW w:w="429" w:type="pct"/>
          </w:tcPr>
          <w:p w:rsidR="001F0921" w:rsidRPr="00047192" w:rsidRDefault="001F0921" w:rsidP="0093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</w:tr>
      <w:tr w:rsidR="0064022D" w:rsidRPr="00047192" w:rsidTr="00E04B27">
        <w:trPr>
          <w:trHeight w:val="537"/>
        </w:trPr>
        <w:tc>
          <w:tcPr>
            <w:tcW w:w="454" w:type="pct"/>
          </w:tcPr>
          <w:p w:rsidR="0064022D" w:rsidRPr="00047192" w:rsidRDefault="0064022D" w:rsidP="00FA581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During</w:t>
            </w:r>
          </w:p>
        </w:tc>
        <w:tc>
          <w:tcPr>
            <w:tcW w:w="430" w:type="pct"/>
          </w:tcPr>
          <w:p w:rsidR="0064022D" w:rsidRPr="00047192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important ideas &amp; events when viewing &amp; listening</w:t>
            </w:r>
          </w:p>
        </w:tc>
        <w:tc>
          <w:tcPr>
            <w:tcW w:w="461" w:type="pct"/>
          </w:tcPr>
          <w:p w:rsidR="0064022D" w:rsidRPr="00047192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 connections (personal knowledge &amp; experience)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Interpret visuals (pictures, photos, diagrams, icons, illustrations, graphics, tables)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Identify key &amp; supporting ideas</w:t>
            </w: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Construct mental images</w:t>
            </w: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Make, confirm, adjust predictions &amp; inferences</w:t>
            </w:r>
          </w:p>
          <w:p w:rsidR="0064022D" w:rsidRPr="00047192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Draw conclusions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Use cueing systems to (construct meaning, Self-question, self-monitor, self-correct)</w:t>
            </w: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Adjust rate and/or strategy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purpose or difficulty of text</w:t>
            </w:r>
          </w:p>
        </w:tc>
        <w:tc>
          <w:tcPr>
            <w:tcW w:w="461" w:type="pct"/>
          </w:tcPr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 connections (personal knowledge &amp; experience)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Interpret visuals (illustrations, graphics, tables)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Identify key &amp; supporting ideas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Pr="00047192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Construct mental images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Make, confirm, adjust predictions &amp; inferences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Draw conclusions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 xml:space="preserve">Use cueing systems to (construct meaning,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elf-question, self-monitor, self-correct)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Adjust rate and/or strategy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purpose or difficulty of text</w:t>
            </w:r>
          </w:p>
        </w:tc>
        <w:tc>
          <w:tcPr>
            <w:tcW w:w="430" w:type="pct"/>
          </w:tcPr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 connections (personal knowledge &amp; experience)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Interpret visuals (illustrations, graphics, tables)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Identify key &amp; supporting ideas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Pr="00047192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Construct mental images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Make, confirm, adjust predictions &amp; inferences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Draw conclusions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 xml:space="preserve">Use cueing systems to (construct meaning,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elf-question, self-monitor, self-correct)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Adjust rate and/or strategy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purpose or difficulty of text</w:t>
            </w:r>
          </w:p>
        </w:tc>
        <w:tc>
          <w:tcPr>
            <w:tcW w:w="462" w:type="pct"/>
          </w:tcPr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 connections (personal knowledge &amp; experience)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Interpret visuals (illustrations, graphics, tables)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Identify key &amp; supporting ideas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Construct mental images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Make, confirm, adjust predictions &amp; inferences</w:t>
            </w:r>
          </w:p>
          <w:p w:rsidR="0064022D" w:rsidRPr="00047192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64022D" w:rsidRPr="00047192">
              <w:rPr>
                <w:rFonts w:ascii="Times New Roman" w:hAnsi="Times New Roman" w:cs="Times New Roman"/>
                <w:sz w:val="20"/>
                <w:szCs w:val="20"/>
              </w:rPr>
              <w:t>aw conclusions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 xml:space="preserve">Use cueing systems to (construct meaning,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elf-question, self-monitor, self-correct)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Adjust rate and/or strategy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purpose or difficulty of text</w:t>
            </w:r>
          </w:p>
        </w:tc>
        <w:tc>
          <w:tcPr>
            <w:tcW w:w="491" w:type="pct"/>
          </w:tcPr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 connections (personal knowledge &amp; experience)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Interpret visuals (illustrations, graphics, tables)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Identify key &amp; supporting ideas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Pr="00047192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Construct mental images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Make, confirm, adjust predictions &amp; inferences</w:t>
            </w: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Draw conclusions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 xml:space="preserve">Use cueing systems to (construct meaning,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elf-question, self-monitor, self-correct)</w:t>
            </w: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ED7" w:rsidRDefault="00F56ED7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Default="0064022D" w:rsidP="007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B2F84">
            <w:pPr>
              <w:rPr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Adjust rate and/or strategy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purpose or difficulty of text</w:t>
            </w:r>
          </w:p>
        </w:tc>
        <w:tc>
          <w:tcPr>
            <w:tcW w:w="461" w:type="pct"/>
          </w:tcPr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Connect and construct meaning (connections to self, text, world)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Note key ideas (problem/resolution, supporting details)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Construct mental images</w:t>
            </w: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Make, confirm, adjust predictions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Make, confirm, and adjust inferences</w:t>
            </w: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Draw conclusions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Ask questions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Use cueing systems (construct meaning &amp; self-monitor)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7B2F8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7B2F84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7B2F84" w:rsidRDefault="0064022D" w:rsidP="007B2F84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Adjust rate and/or strategy</w:t>
            </w:r>
          </w:p>
        </w:tc>
        <w:tc>
          <w:tcPr>
            <w:tcW w:w="491" w:type="pct"/>
          </w:tcPr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Connect and construct meaning (connections to </w:t>
            </w:r>
            <w:r>
              <w:rPr>
                <w:rStyle w:val="apple-style-span"/>
                <w:sz w:val="20"/>
                <w:szCs w:val="20"/>
              </w:rPr>
              <w:t xml:space="preserve">self, </w:t>
            </w:r>
            <w:r w:rsidRPr="00047192">
              <w:rPr>
                <w:rStyle w:val="apple-style-span"/>
                <w:sz w:val="20"/>
                <w:szCs w:val="20"/>
              </w:rPr>
              <w:t>text, world, issues)</w:t>
            </w: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 (visualize)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Note key ideas (cause/effect, relationships)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Construct mental images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Make, confirm,</w:t>
            </w:r>
            <w:r w:rsidRPr="00047192">
              <w:rPr>
                <w:rStyle w:val="apple-style-span"/>
                <w:sz w:val="20"/>
                <w:szCs w:val="20"/>
              </w:rPr>
              <w:t xml:space="preserve"> adjust predictions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047192">
              <w:rPr>
                <w:rStyle w:val="apple-style-span"/>
                <w:sz w:val="20"/>
                <w:szCs w:val="20"/>
              </w:rPr>
              <w:t>inferences</w:t>
            </w: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Draw conclusions (from dialogue, double-meaning language)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Ask questions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Use cueing systems</w:t>
            </w: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(self monitor comprehension)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7B2F84" w:rsidRDefault="0064022D" w:rsidP="007B2F84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</w:t>
            </w:r>
            <w:r w:rsidRPr="00047192">
              <w:rPr>
                <w:rStyle w:val="apple-style-span"/>
                <w:sz w:val="20"/>
                <w:szCs w:val="20"/>
              </w:rPr>
              <w:t>djust rate and/or strategy</w:t>
            </w:r>
          </w:p>
        </w:tc>
        <w:tc>
          <w:tcPr>
            <w:tcW w:w="430" w:type="pct"/>
          </w:tcPr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 xml:space="preserve">Connect and construct meaning </w:t>
            </w:r>
            <w:r w:rsidRPr="00047192">
              <w:rPr>
                <w:rStyle w:val="apple-style-span"/>
                <w:sz w:val="20"/>
                <w:szCs w:val="20"/>
              </w:rPr>
              <w:t xml:space="preserve">(connections to </w:t>
            </w:r>
            <w:r>
              <w:rPr>
                <w:rStyle w:val="apple-style-span"/>
                <w:sz w:val="20"/>
                <w:szCs w:val="20"/>
              </w:rPr>
              <w:t xml:space="preserve">self, </w:t>
            </w:r>
            <w:r w:rsidRPr="00047192">
              <w:rPr>
                <w:rStyle w:val="apple-style-span"/>
                <w:sz w:val="20"/>
                <w:szCs w:val="20"/>
              </w:rPr>
              <w:t>text, world,</w:t>
            </w:r>
            <w:r>
              <w:rPr>
                <w:rStyle w:val="apple-style-span"/>
                <w:sz w:val="20"/>
                <w:szCs w:val="20"/>
              </w:rPr>
              <w:t xml:space="preserve"> to predict, visualize, draw conclusions</w:t>
            </w:r>
            <w:r w:rsidRPr="00047192">
              <w:rPr>
                <w:rStyle w:val="apple-style-span"/>
                <w:sz w:val="20"/>
                <w:szCs w:val="20"/>
              </w:rPr>
              <w:t>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Note key ideas</w:t>
            </w:r>
            <w:r>
              <w:rPr>
                <w:rStyle w:val="apple-style-span"/>
                <w:sz w:val="20"/>
                <w:szCs w:val="20"/>
              </w:rPr>
              <w:t xml:space="preserve"> and what supports them (stop at end of each page, section, chapter)</w:t>
            </w: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Pr="00047192" w:rsidRDefault="00F56ED7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Construct</w:t>
            </w:r>
            <w:r w:rsidRPr="00047192">
              <w:rPr>
                <w:rStyle w:val="apple-style-span"/>
                <w:sz w:val="20"/>
                <w:szCs w:val="20"/>
              </w:rPr>
              <w:t xml:space="preserve"> mental images</w:t>
            </w:r>
            <w:r>
              <w:rPr>
                <w:rStyle w:val="apple-style-span"/>
                <w:sz w:val="20"/>
                <w:szCs w:val="20"/>
              </w:rPr>
              <w:t xml:space="preserve"> (what character sees, hears, smells, tastes, feels)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Make/ confirm/ adjust</w:t>
            </w: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predictions, inferences, conclusions</w:t>
            </w: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Ask questions to gain meaning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FA581D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Use cues and self monitor</w:t>
            </w:r>
            <w:r>
              <w:rPr>
                <w:rStyle w:val="apple-style-span"/>
                <w:sz w:val="20"/>
                <w:szCs w:val="20"/>
              </w:rPr>
              <w:t xml:space="preserve"> (insert notations for new knowledge, questions, important information)</w:t>
            </w:r>
          </w:p>
          <w:p w:rsidR="0064022D" w:rsidRDefault="0064022D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406D25" w:rsidRDefault="0064022D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Adjust rate and strategy</w:t>
            </w:r>
          </w:p>
        </w:tc>
        <w:tc>
          <w:tcPr>
            <w:tcW w:w="429" w:type="pct"/>
          </w:tcPr>
          <w:p w:rsidR="00F56ED7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 xml:space="preserve">Connect and construct meaning </w:t>
            </w:r>
            <w:r w:rsidRPr="00047192">
              <w:rPr>
                <w:rStyle w:val="apple-style-span"/>
                <w:sz w:val="20"/>
                <w:szCs w:val="20"/>
              </w:rPr>
              <w:t>(</w:t>
            </w:r>
            <w:r>
              <w:rPr>
                <w:rStyle w:val="apple-style-span"/>
                <w:sz w:val="20"/>
                <w:szCs w:val="20"/>
              </w:rPr>
              <w:t>keep an open mind, consider how text relates to self, other texts, world by giving specific examples</w:t>
            </w:r>
            <w:r w:rsidRPr="00047192">
              <w:rPr>
                <w:rStyle w:val="apple-style-span"/>
                <w:sz w:val="20"/>
                <w:szCs w:val="20"/>
              </w:rPr>
              <w:t>)</w:t>
            </w:r>
          </w:p>
          <w:p w:rsidR="00F56ED7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Note key ideas</w:t>
            </w:r>
            <w:r>
              <w:rPr>
                <w:rStyle w:val="apple-style-span"/>
                <w:sz w:val="20"/>
                <w:szCs w:val="20"/>
              </w:rPr>
              <w:t xml:space="preserve"> and what supports them (determine what text presents literally and what the text might mean by what is said)</w:t>
            </w:r>
          </w:p>
          <w:p w:rsidR="00F56ED7" w:rsidRPr="00047192" w:rsidRDefault="00F56ED7" w:rsidP="00F56ED7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</w:p>
          <w:p w:rsidR="00F56ED7" w:rsidRPr="00047192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Construct</w:t>
            </w:r>
            <w:r w:rsidRPr="00047192">
              <w:rPr>
                <w:rStyle w:val="apple-style-span"/>
                <w:sz w:val="20"/>
                <w:szCs w:val="20"/>
              </w:rPr>
              <w:t xml:space="preserve"> mental images</w:t>
            </w:r>
            <w:r>
              <w:rPr>
                <w:rStyle w:val="apple-style-span"/>
                <w:sz w:val="20"/>
                <w:szCs w:val="20"/>
              </w:rPr>
              <w:t xml:space="preserve"> (imagine what text intends for us to see, hear, smell, taste, feel experiences and situations)</w:t>
            </w:r>
          </w:p>
          <w:p w:rsidR="00F56ED7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Pr="00047192" w:rsidRDefault="00F56ED7" w:rsidP="00F56ED7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Make/ confirm/ adjust</w:t>
            </w:r>
          </w:p>
          <w:p w:rsidR="00F56ED7" w:rsidRPr="00047192" w:rsidRDefault="00F56ED7" w:rsidP="00F56ED7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predictions, inferences, </w:t>
            </w:r>
            <w:r>
              <w:rPr>
                <w:rStyle w:val="apple-style-span"/>
                <w:sz w:val="20"/>
                <w:szCs w:val="20"/>
              </w:rPr>
              <w:t xml:space="preserve">draw </w:t>
            </w:r>
            <w:r w:rsidRPr="00047192">
              <w:rPr>
                <w:rStyle w:val="apple-style-span"/>
                <w:sz w:val="20"/>
                <w:szCs w:val="20"/>
              </w:rPr>
              <w:t>conclusions</w:t>
            </w:r>
          </w:p>
          <w:p w:rsidR="00F56ED7" w:rsidRPr="00047192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Ask questions to about the intent of text &amp; its effectiveness</w:t>
            </w:r>
          </w:p>
          <w:p w:rsidR="00F56ED7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56ED7" w:rsidRPr="00047192" w:rsidRDefault="00F56ED7" w:rsidP="00F56ED7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Use cues</w:t>
            </w:r>
            <w:r>
              <w:rPr>
                <w:rStyle w:val="apple-style-span"/>
                <w:sz w:val="20"/>
                <w:szCs w:val="20"/>
              </w:rPr>
              <w:t xml:space="preserve"> for meaning</w:t>
            </w:r>
            <w:r w:rsidRPr="00047192">
              <w:rPr>
                <w:rStyle w:val="apple-style-span"/>
                <w:sz w:val="20"/>
                <w:szCs w:val="20"/>
              </w:rPr>
              <w:t xml:space="preserve"> and self monitor</w:t>
            </w:r>
            <w:r>
              <w:rPr>
                <w:rStyle w:val="apple-style-span"/>
                <w:sz w:val="20"/>
                <w:szCs w:val="20"/>
              </w:rPr>
              <w:t xml:space="preserve"> for comprehension (make notes in own words &amp; organize them using headings)</w:t>
            </w:r>
          </w:p>
          <w:p w:rsidR="00F56ED7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F56ED7" w:rsidP="00F56ED7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Adjust rate and strategy</w:t>
            </w:r>
            <w:r>
              <w:rPr>
                <w:rStyle w:val="apple-style-span"/>
                <w:sz w:val="20"/>
                <w:szCs w:val="20"/>
              </w:rPr>
              <w:t xml:space="preserve"> (ex. skim, scan, &amp; read in keeping with purpose &amp; difficulty of text)</w:t>
            </w:r>
          </w:p>
        </w:tc>
      </w:tr>
    </w:tbl>
    <w:p w:rsidR="00E04B27" w:rsidRDefault="00E04B27">
      <w:r>
        <w:br w:type="page"/>
      </w:r>
    </w:p>
    <w:tbl>
      <w:tblPr>
        <w:tblStyle w:val="TableGrid"/>
        <w:tblW w:w="4967" w:type="pct"/>
        <w:tblLook w:val="04A0"/>
      </w:tblPr>
      <w:tblGrid>
        <w:gridCol w:w="2095"/>
        <w:gridCol w:w="1984"/>
        <w:gridCol w:w="2127"/>
        <w:gridCol w:w="2127"/>
        <w:gridCol w:w="1984"/>
        <w:gridCol w:w="2132"/>
        <w:gridCol w:w="2265"/>
        <w:gridCol w:w="2127"/>
        <w:gridCol w:w="2265"/>
        <w:gridCol w:w="1984"/>
        <w:gridCol w:w="1979"/>
      </w:tblGrid>
      <w:tr w:rsidR="0064022D" w:rsidRPr="00047192" w:rsidTr="00E04B27">
        <w:trPr>
          <w:trHeight w:val="537"/>
        </w:trPr>
        <w:tc>
          <w:tcPr>
            <w:tcW w:w="454" w:type="pct"/>
          </w:tcPr>
          <w:p w:rsidR="0064022D" w:rsidRPr="00047192" w:rsidRDefault="0064022D" w:rsidP="00FA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After</w:t>
            </w:r>
          </w:p>
        </w:tc>
        <w:tc>
          <w:tcPr>
            <w:tcW w:w="430" w:type="pct"/>
          </w:tcPr>
          <w:p w:rsidR="0064022D" w:rsidRPr="00047192" w:rsidRDefault="0064022D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after viewing &amp; listening</w:t>
            </w:r>
          </w:p>
        </w:tc>
        <w:tc>
          <w:tcPr>
            <w:tcW w:w="461" w:type="pct"/>
          </w:tcPr>
          <w:p w:rsidR="0064022D" w:rsidRPr="00047192" w:rsidRDefault="0064022D" w:rsidP="00737DDD">
            <w:pPr>
              <w:pStyle w:val="NormalWeb"/>
              <w:shd w:val="clear" w:color="auto" w:fill="FFFFFF"/>
              <w:spacing w:before="0" w:after="0"/>
              <w:rPr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Recall, paraphrase,</w:t>
            </w:r>
          </w:p>
          <w:p w:rsidR="0064022D" w:rsidRPr="00047192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summarize, synthesize</w:t>
            </w: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Interpret (identify new knowledge &amp; insights)</w:t>
            </w:r>
          </w:p>
          <w:p w:rsidR="0064022D" w:rsidRPr="00047192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message</w:t>
            </w: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craft &amp; technique</w:t>
            </w:r>
          </w:p>
          <w:p w:rsidR="0064022D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737DDD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Respond personally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, giving support from the text</w:t>
            </w:r>
          </w:p>
          <w:p w:rsidR="0064022D" w:rsidRDefault="0064022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View, listen, read again</w:t>
            </w:r>
          </w:p>
          <w:p w:rsidR="0064022D" w:rsidRPr="00047192" w:rsidRDefault="0064022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Speak, write, represent</w:t>
            </w:r>
          </w:p>
        </w:tc>
        <w:tc>
          <w:tcPr>
            <w:tcW w:w="461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Recall, paraphrase,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summarize, synthesize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Interpret (identify new knowledge &amp; insights)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message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craft &amp; technique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Respond personally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, giving support from the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View, listen, read again</w:t>
            </w: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Speak, write, represent</w:t>
            </w:r>
          </w:p>
        </w:tc>
        <w:tc>
          <w:tcPr>
            <w:tcW w:w="430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Recall, paraphrase,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summarize, synthesize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Interpret (identify new knowledge &amp; insights)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message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craft &amp; technique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Respond personally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, giving support from the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View, listen, read again</w:t>
            </w: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Speak, write, represent</w:t>
            </w:r>
          </w:p>
        </w:tc>
        <w:tc>
          <w:tcPr>
            <w:tcW w:w="462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Recall, paraphrase,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summarize, synthesize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Interpret (identify new knowledge &amp; insights)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message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craft &amp; technique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Respond personally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, giving support from the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View, listen, read again</w:t>
            </w: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Speak, write, represent</w:t>
            </w:r>
          </w:p>
        </w:tc>
        <w:tc>
          <w:tcPr>
            <w:tcW w:w="491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Recall, paraphrase,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summarize, synthesize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Interpret (identify new knowledge &amp; insights)</w:t>
            </w: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message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1EA" w:rsidRDefault="001971EA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Evaluate craft &amp; technique</w:t>
            </w:r>
          </w:p>
          <w:p w:rsidR="0064022D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Respond personally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  <w:t>, giving support from the text</w:t>
            </w:r>
          </w:p>
          <w:p w:rsidR="0064022D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View, listen, read again</w:t>
            </w:r>
          </w:p>
          <w:p w:rsidR="0064022D" w:rsidRPr="00047192" w:rsidRDefault="0064022D" w:rsidP="00B8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Speak, write, represent</w:t>
            </w:r>
          </w:p>
        </w:tc>
        <w:tc>
          <w:tcPr>
            <w:tcW w:w="461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Recall, paraphrase,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summarize, synthesize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1971EA" w:rsidRDefault="001971EA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Reflect and interpret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Evaluate &amp; respond critically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Draw conclusions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Identify fact and opinion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Evaluate craft &amp; techniques (symbolism, text layout)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Respond personally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>Listen, read,</w:t>
            </w:r>
            <w:r w:rsidRPr="00047192">
              <w:rPr>
                <w:rStyle w:val="apple-style-span"/>
                <w:color w:val="000000"/>
                <w:sz w:val="20"/>
                <w:szCs w:val="20"/>
              </w:rPr>
              <w:t xml:space="preserve"> view again </w:t>
            </w:r>
          </w:p>
          <w:p w:rsidR="0064022D" w:rsidRPr="00047192" w:rsidRDefault="0064022D" w:rsidP="000E6BF9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color w:val="000000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Speak, write, represent</w:t>
            </w:r>
          </w:p>
        </w:tc>
        <w:tc>
          <w:tcPr>
            <w:tcW w:w="491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Recall,</w:t>
            </w:r>
            <w:r w:rsidRPr="00047192">
              <w:rPr>
                <w:rStyle w:val="apple-style-span"/>
                <w:color w:val="000000"/>
                <w:sz w:val="20"/>
                <w:szCs w:val="20"/>
              </w:rPr>
              <w:t xml:space="preserve"> paraphrase,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color w:val="444444"/>
                <w:sz w:val="20"/>
                <w:szCs w:val="20"/>
              </w:rPr>
            </w:pPr>
            <w:r w:rsidRPr="00047192">
              <w:rPr>
                <w:rStyle w:val="apple-style-span"/>
                <w:color w:val="000000"/>
                <w:sz w:val="20"/>
                <w:szCs w:val="20"/>
              </w:rPr>
              <w:t>summarize, synthesize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 information about characters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Default="001971EA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Reflect and interpret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Evaluate &amp; respond critically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Identify bias and stereotyping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Default="001971EA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Evaluate craft and technique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Respond personally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Listen, read, view again</w:t>
            </w: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Speak, write, represent</w:t>
            </w:r>
          </w:p>
        </w:tc>
        <w:tc>
          <w:tcPr>
            <w:tcW w:w="430" w:type="pct"/>
          </w:tcPr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Recall, paraphrase, summarize, synthesize</w:t>
            </w:r>
            <w:r>
              <w:rPr>
                <w:rStyle w:val="apple-style-span"/>
                <w:sz w:val="20"/>
                <w:szCs w:val="20"/>
              </w:rPr>
              <w:t xml:space="preserve"> (connect, compare, contrast, implied &amp; literal messages, make notes)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Reflect, interpret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Evaluate </w:t>
            </w:r>
            <w:r>
              <w:rPr>
                <w:rStyle w:val="apple-style-span"/>
                <w:sz w:val="20"/>
                <w:szCs w:val="20"/>
              </w:rPr>
              <w:t>&amp; respond critically (identify exaggeration, one-sided view, jolts)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Default="001971EA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Evaluate</w:t>
            </w:r>
            <w:r w:rsidRPr="00047192">
              <w:rPr>
                <w:rStyle w:val="apple-style-span"/>
                <w:sz w:val="20"/>
                <w:szCs w:val="20"/>
              </w:rPr>
              <w:t xml:space="preserve"> craft, and technique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Respond personally 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64022D" w:rsidRPr="00047192" w:rsidRDefault="0064022D" w:rsidP="00B855F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Listen, read, view again</w:t>
            </w:r>
          </w:p>
          <w:p w:rsidR="0064022D" w:rsidRDefault="0064022D" w:rsidP="00B855F8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Speak, write, represent</w:t>
            </w:r>
          </w:p>
        </w:tc>
        <w:tc>
          <w:tcPr>
            <w:tcW w:w="429" w:type="pct"/>
          </w:tcPr>
          <w:p w:rsidR="001971EA" w:rsidRPr="00047192" w:rsidRDefault="001971EA" w:rsidP="001971E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Recall, paraphrase, summarize, synthesize</w:t>
            </w:r>
            <w:r>
              <w:rPr>
                <w:rStyle w:val="apple-style-span"/>
                <w:sz w:val="20"/>
                <w:szCs w:val="20"/>
              </w:rPr>
              <w:t xml:space="preserve"> (provide evidence of understanding the complex ideas &amp; plots in a text)</w:t>
            </w:r>
          </w:p>
          <w:p w:rsidR="001971EA" w:rsidRDefault="001971EA" w:rsidP="001971E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Pr="00047192" w:rsidRDefault="001971EA" w:rsidP="001971E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Reflect, interpret</w:t>
            </w:r>
          </w:p>
          <w:p w:rsidR="001971EA" w:rsidRDefault="001971EA" w:rsidP="001971E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Default="001971EA" w:rsidP="001971E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Analyze &amp; evaluate (purpose, message, values, artistry, perspective presented in text)</w:t>
            </w:r>
          </w:p>
          <w:p w:rsidR="001971EA" w:rsidRDefault="001971EA" w:rsidP="001971E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Pr="00047192" w:rsidRDefault="001971EA" w:rsidP="001971E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Evaluate</w:t>
            </w:r>
            <w:r w:rsidRPr="00047192">
              <w:rPr>
                <w:rStyle w:val="apple-style-span"/>
                <w:sz w:val="20"/>
                <w:szCs w:val="20"/>
              </w:rPr>
              <w:t xml:space="preserve"> craft, and technique</w:t>
            </w:r>
            <w:r>
              <w:rPr>
                <w:rStyle w:val="apple-style-span"/>
                <w:sz w:val="20"/>
                <w:szCs w:val="20"/>
              </w:rPr>
              <w:t>s</w:t>
            </w:r>
          </w:p>
          <w:p w:rsidR="001971EA" w:rsidRDefault="001971EA" w:rsidP="001971E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Pr="00047192" w:rsidRDefault="001971EA" w:rsidP="001971E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 xml:space="preserve">Respond personally </w:t>
            </w:r>
            <w:r>
              <w:rPr>
                <w:rStyle w:val="apple-style-span"/>
                <w:sz w:val="20"/>
                <w:szCs w:val="20"/>
              </w:rPr>
              <w:t>giving support from text</w:t>
            </w:r>
          </w:p>
          <w:p w:rsidR="001971EA" w:rsidRDefault="001971EA" w:rsidP="001971E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1971EA" w:rsidRPr="00047192" w:rsidRDefault="001971EA" w:rsidP="001971E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Listen, read, view again</w:t>
            </w:r>
          </w:p>
          <w:p w:rsidR="0064022D" w:rsidRPr="00047192" w:rsidRDefault="001971EA" w:rsidP="001971E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047192">
              <w:rPr>
                <w:rStyle w:val="apple-style-span"/>
                <w:sz w:val="20"/>
                <w:szCs w:val="20"/>
              </w:rPr>
              <w:t>Speak, write, represent</w:t>
            </w:r>
            <w:r>
              <w:rPr>
                <w:rStyle w:val="apple-style-span"/>
                <w:sz w:val="20"/>
                <w:szCs w:val="20"/>
              </w:rPr>
              <w:t xml:space="preserve"> to deepen understanding &amp; pleasure (insights into culture &amp; time periods)</w:t>
            </w:r>
          </w:p>
        </w:tc>
      </w:tr>
      <w:tr w:rsidR="0064022D" w:rsidRPr="00047192" w:rsidTr="00E04B27">
        <w:trPr>
          <w:trHeight w:val="219"/>
        </w:trPr>
        <w:tc>
          <w:tcPr>
            <w:tcW w:w="454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Comprehend/Respond</w:t>
            </w:r>
          </w:p>
        </w:tc>
        <w:tc>
          <w:tcPr>
            <w:tcW w:w="43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46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1</w:t>
            </w:r>
          </w:p>
        </w:tc>
        <w:tc>
          <w:tcPr>
            <w:tcW w:w="46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2</w:t>
            </w:r>
          </w:p>
        </w:tc>
        <w:tc>
          <w:tcPr>
            <w:tcW w:w="43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3</w:t>
            </w:r>
          </w:p>
        </w:tc>
        <w:tc>
          <w:tcPr>
            <w:tcW w:w="462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4</w:t>
            </w:r>
          </w:p>
        </w:tc>
        <w:tc>
          <w:tcPr>
            <w:tcW w:w="49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5</w:t>
            </w:r>
          </w:p>
        </w:tc>
        <w:tc>
          <w:tcPr>
            <w:tcW w:w="46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6</w:t>
            </w:r>
          </w:p>
        </w:tc>
        <w:tc>
          <w:tcPr>
            <w:tcW w:w="491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7</w:t>
            </w:r>
          </w:p>
        </w:tc>
        <w:tc>
          <w:tcPr>
            <w:tcW w:w="430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8</w:t>
            </w:r>
          </w:p>
        </w:tc>
        <w:tc>
          <w:tcPr>
            <w:tcW w:w="429" w:type="pct"/>
          </w:tcPr>
          <w:p w:rsidR="0064022D" w:rsidRPr="00047192" w:rsidRDefault="0064022D" w:rsidP="006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</w:tr>
    </w:tbl>
    <w:p w:rsidR="00B855F8" w:rsidRDefault="00B855F8">
      <w:r>
        <w:br w:type="page"/>
      </w:r>
    </w:p>
    <w:p w:rsidR="00A70081" w:rsidRDefault="005D27C0" w:rsidP="00A70081">
      <w:pPr>
        <w:jc w:val="center"/>
      </w:pPr>
      <w:r>
        <w:lastRenderedPageBreak/>
        <w:t>Comprehend/Respond</w:t>
      </w:r>
      <w:r w:rsidR="00A70081">
        <w:t xml:space="preserve"> Benchmarks by Grade – Cues &amp; Conventions</w:t>
      </w:r>
    </w:p>
    <w:tbl>
      <w:tblPr>
        <w:tblStyle w:val="TableGrid"/>
        <w:tblW w:w="4967" w:type="pct"/>
        <w:tblLayout w:type="fixed"/>
        <w:tblLook w:val="04A0"/>
      </w:tblPr>
      <w:tblGrid>
        <w:gridCol w:w="2063"/>
        <w:gridCol w:w="1823"/>
        <w:gridCol w:w="2008"/>
        <w:gridCol w:w="2008"/>
        <w:gridCol w:w="2248"/>
        <w:gridCol w:w="2096"/>
        <w:gridCol w:w="2224"/>
        <w:gridCol w:w="2085"/>
        <w:gridCol w:w="2224"/>
        <w:gridCol w:w="2168"/>
        <w:gridCol w:w="2122"/>
      </w:tblGrid>
      <w:tr w:rsidR="00F97259" w:rsidRPr="00047192" w:rsidTr="007325FF">
        <w:trPr>
          <w:trHeight w:val="232"/>
        </w:trPr>
        <w:tc>
          <w:tcPr>
            <w:tcW w:w="447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Comprehend/Respond</w:t>
            </w:r>
          </w:p>
        </w:tc>
        <w:tc>
          <w:tcPr>
            <w:tcW w:w="395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435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1</w:t>
            </w:r>
          </w:p>
        </w:tc>
        <w:tc>
          <w:tcPr>
            <w:tcW w:w="435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2</w:t>
            </w:r>
          </w:p>
        </w:tc>
        <w:tc>
          <w:tcPr>
            <w:tcW w:w="487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3</w:t>
            </w:r>
          </w:p>
        </w:tc>
        <w:tc>
          <w:tcPr>
            <w:tcW w:w="454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4</w:t>
            </w:r>
          </w:p>
        </w:tc>
        <w:tc>
          <w:tcPr>
            <w:tcW w:w="482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5</w:t>
            </w:r>
          </w:p>
        </w:tc>
        <w:tc>
          <w:tcPr>
            <w:tcW w:w="452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6</w:t>
            </w:r>
          </w:p>
        </w:tc>
        <w:tc>
          <w:tcPr>
            <w:tcW w:w="482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7</w:t>
            </w:r>
          </w:p>
        </w:tc>
        <w:tc>
          <w:tcPr>
            <w:tcW w:w="470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Grade 8</w:t>
            </w:r>
          </w:p>
        </w:tc>
        <w:tc>
          <w:tcPr>
            <w:tcW w:w="460" w:type="pct"/>
          </w:tcPr>
          <w:p w:rsidR="00F97259" w:rsidRPr="00047192" w:rsidRDefault="00F97259" w:rsidP="0023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</w:tr>
      <w:tr w:rsidR="00F97259" w:rsidRPr="00047192" w:rsidTr="007325FF">
        <w:trPr>
          <w:trHeight w:val="4391"/>
        </w:trPr>
        <w:tc>
          <w:tcPr>
            <w:tcW w:w="447" w:type="pct"/>
          </w:tcPr>
          <w:p w:rsidR="00F97259" w:rsidRPr="00047192" w:rsidRDefault="00F97259" w:rsidP="00FA581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Pragmatic</w:t>
            </w:r>
          </w:p>
        </w:tc>
        <w:tc>
          <w:tcPr>
            <w:tcW w:w="395" w:type="pct"/>
          </w:tcPr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variations of language use at home, on the playground, in the classroom</w:t>
            </w:r>
          </w:p>
        </w:tc>
        <w:tc>
          <w:tcPr>
            <w:tcW w:w="435" w:type="pct"/>
          </w:tcPr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Identify purpose for viewing, listening, reading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&amp; state purpose for viewing, listening, reading</w:t>
            </w:r>
          </w:p>
        </w:tc>
        <w:tc>
          <w:tcPr>
            <w:tcW w:w="487" w:type="pct"/>
          </w:tcPr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intended purpose text was created for</w:t>
            </w:r>
          </w:p>
        </w:tc>
        <w:tc>
          <w:tcPr>
            <w:tcW w:w="454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&amp; state purpose for viewing, listening, reading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 purpose of text: inform, persuade, narrate</w:t>
            </w:r>
          </w:p>
        </w:tc>
        <w:tc>
          <w:tcPr>
            <w:tcW w:w="482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audience &amp; purpose for text: inform, persuade, narrate, describe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of language (social, cultural, regional situations)</w:t>
            </w:r>
          </w:p>
        </w:tc>
        <w:tc>
          <w:tcPr>
            <w:tcW w:w="452" w:type="pct"/>
          </w:tcPr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Function and purpose of text</w:t>
            </w:r>
            <w:r w:rsidRPr="00406D25">
              <w:rPr>
                <w:sz w:val="20"/>
                <w:szCs w:val="20"/>
              </w:rPr>
              <w:t>: inform, persuade, narrate, describe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Language (formal, informal, slang)</w:t>
            </w:r>
          </w:p>
          <w:p w:rsidR="00F97259" w:rsidRPr="00406D25" w:rsidRDefault="00F97259" w:rsidP="00FA581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author’s purpose &amp; point of view: inform, persuade, narrate, describe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Language (formal, informal, colloquialism, jargon, slang)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Persuasive language (testimonials, emotional appeals, bandwagon effects)</w:t>
            </w:r>
          </w:p>
        </w:tc>
        <w:tc>
          <w:tcPr>
            <w:tcW w:w="470" w:type="pct"/>
          </w:tcPr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 xml:space="preserve">Recognize purpose (inform, persuade, narrate, describe), intended audience &amp; tone 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Language</w:t>
            </w:r>
            <w:r w:rsidRPr="00406D25">
              <w:rPr>
                <w:rStyle w:val="apple-style-span"/>
                <w:sz w:val="20"/>
                <w:szCs w:val="20"/>
              </w:rPr>
              <w:t xml:space="preserve"> (formal, informal, colloquialism, jargon, slang, clichés)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P</w:t>
            </w:r>
            <w:r w:rsidRPr="00406D25">
              <w:rPr>
                <w:rStyle w:val="apple-style-span"/>
                <w:sz w:val="20"/>
                <w:szCs w:val="20"/>
              </w:rPr>
              <w:t>ersuasive language (testimonials, emotional appeals,</w:t>
            </w:r>
            <w:r>
              <w:rPr>
                <w:rStyle w:val="apple-style-span"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sz w:val="20"/>
                <w:szCs w:val="20"/>
              </w:rPr>
              <w:t>bandwagon effects)</w:t>
            </w:r>
          </w:p>
        </w:tc>
        <w:tc>
          <w:tcPr>
            <w:tcW w:w="460" w:type="pct"/>
          </w:tcPr>
          <w:p w:rsidR="00F97259" w:rsidRDefault="007B6374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Recognize &amp; understand how language of text was chosen for intended audience &amp; purpose</w:t>
            </w:r>
          </w:p>
          <w:p w:rsidR="007B6374" w:rsidRDefault="007B6374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Recognize &amp; explain function &amp; purpose (inform, persuade, narrate, describe)</w:t>
            </w:r>
          </w:p>
          <w:p w:rsidR="007B6374" w:rsidRDefault="007B6374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 xml:space="preserve">Language (formal, informal, colloquialism, jargon, slang, </w:t>
            </w:r>
            <w:r w:rsidRPr="00406D25">
              <w:rPr>
                <w:rStyle w:val="apple-style-span"/>
                <w:sz w:val="20"/>
                <w:szCs w:val="20"/>
              </w:rPr>
              <w:t>clichés</w:t>
            </w:r>
            <w:r>
              <w:rPr>
                <w:rStyle w:val="apple-style-span"/>
                <w:sz w:val="20"/>
                <w:szCs w:val="20"/>
              </w:rPr>
              <w:t>)</w:t>
            </w:r>
          </w:p>
          <w:p w:rsidR="007B6374" w:rsidRDefault="007B6374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Persuasive language (</w:t>
            </w:r>
            <w:r w:rsidRPr="00406D25">
              <w:rPr>
                <w:rStyle w:val="apple-style-span"/>
                <w:sz w:val="20"/>
                <w:szCs w:val="20"/>
              </w:rPr>
              <w:t>testimonials, emotional appeals,</w:t>
            </w:r>
            <w:r>
              <w:rPr>
                <w:rStyle w:val="apple-style-span"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sz w:val="20"/>
                <w:szCs w:val="20"/>
              </w:rPr>
              <w:t>bandwagon effects</w:t>
            </w:r>
            <w:r>
              <w:rPr>
                <w:rStyle w:val="apple-style-span"/>
                <w:sz w:val="20"/>
                <w:szCs w:val="20"/>
              </w:rPr>
              <w:t>)</w:t>
            </w:r>
          </w:p>
          <w:p w:rsidR="007B6374" w:rsidRDefault="007B6374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Language variations (accent, dialect)</w:t>
            </w:r>
          </w:p>
        </w:tc>
      </w:tr>
      <w:tr w:rsidR="00F97259" w:rsidRPr="00047192" w:rsidTr="007325FF">
        <w:trPr>
          <w:trHeight w:val="537"/>
        </w:trPr>
        <w:tc>
          <w:tcPr>
            <w:tcW w:w="447" w:type="pct"/>
          </w:tcPr>
          <w:p w:rsidR="00F97259" w:rsidRPr="00047192" w:rsidRDefault="00F97259" w:rsidP="00FA581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Textual</w:t>
            </w:r>
          </w:p>
        </w:tc>
        <w:tc>
          <w:tcPr>
            <w:tcW w:w="395" w:type="pct"/>
          </w:tcPr>
          <w:p w:rsidR="00F97259" w:rsidRDefault="00F97259" w:rsidP="00B9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characteristics of fiction texts</w:t>
            </w:r>
          </w:p>
        </w:tc>
        <w:tc>
          <w:tcPr>
            <w:tcW w:w="435" w:type="pct"/>
          </w:tcPr>
          <w:p w:rsidR="00F97259" w:rsidRPr="00FE004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Recognize:</w:t>
            </w:r>
          </w:p>
          <w:p w:rsidR="00F97259" w:rsidRPr="00EE3868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Text forms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</w:t>
            </w: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oem, story, fairy tale, informational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Text features &amp; structures: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</w:t>
            </w: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itle, page number, sequence, description, problem/resolution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4995" w:rsidRDefault="00024995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95" w:rsidRPr="00EE3868" w:rsidRDefault="00024995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Recognize difference between fiction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 xml:space="preserve"> &amp; non-fiction</w:t>
            </w:r>
          </w:p>
        </w:tc>
        <w:tc>
          <w:tcPr>
            <w:tcW w:w="435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&amp; use:</w:t>
            </w:r>
          </w:p>
          <w:p w:rsidR="00F97259" w:rsidRPr="00EE3868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Text forms (story, poem, recipe, explanation, play)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Text elements (title, author, character,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259" w:rsidRDefault="00F97259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EE3868" w:rsidRDefault="00F97259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ext features (paragraphs, verses, dialogue)</w:t>
            </w:r>
          </w:p>
          <w:p w:rsidR="00F97259" w:rsidRPr="00047192" w:rsidRDefault="00F97259" w:rsidP="00EE3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&amp; explain:</w:t>
            </w:r>
          </w:p>
          <w:p w:rsidR="00F97259" w:rsidRPr="00EE3868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Text forms (story, play, poem, video, legends, fables, informational texts)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EE3868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Text elements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organization (</w:t>
            </w: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goal/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problem/solution, description, sequence, comparison, cause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 xml:space="preserve"> effect)</w:t>
            </w:r>
          </w:p>
          <w:p w:rsidR="00F97259" w:rsidRPr="00047192" w:rsidRDefault="00F97259" w:rsidP="00EE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68">
              <w:rPr>
                <w:rFonts w:ascii="Times New Roman" w:hAnsi="Times New Roman" w:cs="Times New Roman"/>
                <w:sz w:val="20"/>
                <w:szCs w:val="20"/>
              </w:rPr>
              <w:t>Text conventions (chapter titles, table of contents, glossary)</w:t>
            </w:r>
          </w:p>
        </w:tc>
        <w:tc>
          <w:tcPr>
            <w:tcW w:w="454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&amp; use: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forms (stanzas in poems, chapters in novels)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elements (setting, characters, plot, main idea)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organization (comparison, cause &amp; effect, problem-solution)</w:t>
            </w:r>
          </w:p>
        </w:tc>
        <w:tc>
          <w:tcPr>
            <w:tcW w:w="482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Identify: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form &amp; characteristics (headings, paragraphs)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types used in other subject areas </w:t>
            </w:r>
          </w:p>
          <w:p w:rsidR="00F97259" w:rsidRDefault="00F97259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D0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&amp; patterns (comparison/contrast)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Structures and features o</w:t>
            </w:r>
            <w:r>
              <w:rPr>
                <w:rStyle w:val="apple-style-span"/>
                <w:iCs/>
                <w:sz w:val="20"/>
                <w:szCs w:val="20"/>
              </w:rPr>
              <w:t>f</w:t>
            </w:r>
            <w:r w:rsidRPr="00406D25">
              <w:rPr>
                <w:rStyle w:val="apple-style-span"/>
                <w:iCs/>
                <w:sz w:val="20"/>
                <w:szCs w:val="20"/>
              </w:rPr>
              <w:t>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iCs/>
                <w:sz w:val="20"/>
                <w:szCs w:val="20"/>
              </w:rPr>
              <w:t xml:space="preserve">Text </w:t>
            </w:r>
            <w:r w:rsidRPr="00406D25">
              <w:rPr>
                <w:rStyle w:val="apple-style-span"/>
                <w:iCs/>
                <w:sz w:val="20"/>
                <w:szCs w:val="20"/>
              </w:rPr>
              <w:t>Form/genre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Artistic devices (personification, figurative language, exaggeration,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symbolism)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Elements (point of view, conflict, theme, supporting arguments)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 xml:space="preserve">Text Features (credits, headings, diagrams, glossaries, columns, 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sidebars, pull quotes)</w:t>
            </w:r>
          </w:p>
          <w:p w:rsidR="00F97259" w:rsidRPr="00406D25" w:rsidRDefault="00F97259" w:rsidP="00FA581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Structures and features of text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406D25">
              <w:rPr>
                <w:sz w:val="20"/>
                <w:szCs w:val="20"/>
              </w:rPr>
              <w:t xml:space="preserve">Form/genre (chronological, enumerative, </w:t>
            </w:r>
            <w:r>
              <w:rPr>
                <w:sz w:val="20"/>
                <w:szCs w:val="20"/>
              </w:rPr>
              <w:t>p</w:t>
            </w:r>
            <w:r w:rsidRPr="00406D25">
              <w:rPr>
                <w:sz w:val="20"/>
                <w:szCs w:val="20"/>
              </w:rPr>
              <w:t>roblem/</w:t>
            </w:r>
            <w:r>
              <w:rPr>
                <w:sz w:val="20"/>
                <w:szCs w:val="20"/>
              </w:rPr>
              <w:t xml:space="preserve"> </w:t>
            </w:r>
            <w:r w:rsidRPr="00406D25">
              <w:rPr>
                <w:sz w:val="20"/>
                <w:szCs w:val="20"/>
              </w:rPr>
              <w:t>solution, cause/effect, compare/contrast)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sz w:val="20"/>
                <w:szCs w:val="20"/>
              </w:rPr>
              <w:t xml:space="preserve">Artistic devices (personification, </w:t>
            </w:r>
            <w:r w:rsidRPr="00406D25">
              <w:rPr>
                <w:rStyle w:val="apple-style-span"/>
                <w:sz w:val="20"/>
                <w:szCs w:val="20"/>
              </w:rPr>
              <w:t>figurative language like similes &amp; metaphors, exaggeration,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symbolism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sz w:val="20"/>
                <w:szCs w:val="20"/>
              </w:rPr>
              <w:t>Elements (</w:t>
            </w:r>
            <w:r w:rsidRPr="00406D25">
              <w:rPr>
                <w:rStyle w:val="apple-style-span"/>
                <w:sz w:val="20"/>
                <w:szCs w:val="20"/>
              </w:rPr>
              <w:t>point of view, conflict, theme, supporting arguments)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 xml:space="preserve">Text Features (credits, headings, diagrams, glossaries, columns, 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sidebars, pull quotes)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 xml:space="preserve">Structures and features of text </w:t>
            </w:r>
            <w:r>
              <w:rPr>
                <w:rStyle w:val="apple-style-span"/>
                <w:sz w:val="20"/>
                <w:szCs w:val="20"/>
              </w:rPr>
              <w:t>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Form/genre</w:t>
            </w:r>
            <w:r>
              <w:rPr>
                <w:rStyle w:val="apple-style-span"/>
                <w:sz w:val="20"/>
                <w:szCs w:val="20"/>
              </w:rPr>
              <w:t xml:space="preserve"> (</w:t>
            </w:r>
            <w:r w:rsidRPr="00406D25">
              <w:rPr>
                <w:rStyle w:val="apple-style-span"/>
                <w:sz w:val="20"/>
                <w:szCs w:val="20"/>
              </w:rPr>
              <w:t>chronological, enumerative, problem/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situation, cause/effect, comparison/ contrast</w:t>
            </w:r>
            <w:r>
              <w:rPr>
                <w:rStyle w:val="apple-style-span"/>
                <w:sz w:val="20"/>
                <w:szCs w:val="20"/>
              </w:rPr>
              <w:t>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Artistic devices (personification, figurative language-similes,</w:t>
            </w:r>
            <w:r w:rsidRPr="00406D2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sz w:val="20"/>
                <w:szCs w:val="20"/>
              </w:rPr>
              <w:t>metaphors, exaggeration, symbolism)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Elements (point of view, conflict, theme, supporting arguments)</w:t>
            </w:r>
          </w:p>
          <w:p w:rsidR="00F97259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Text features (credits, headings, diagrams, columns, sidebars</w:t>
            </w:r>
          </w:p>
          <w:p w:rsidR="00F97259" w:rsidRPr="007325FF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pull-quotes)</w:t>
            </w:r>
          </w:p>
        </w:tc>
        <w:tc>
          <w:tcPr>
            <w:tcW w:w="460" w:type="pct"/>
          </w:tcPr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 xml:space="preserve">Structures and features of text </w:t>
            </w:r>
            <w:r>
              <w:rPr>
                <w:rStyle w:val="apple-style-span"/>
                <w:sz w:val="20"/>
                <w:szCs w:val="20"/>
              </w:rPr>
              <w:t>:</w:t>
            </w:r>
          </w:p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Form/genre</w:t>
            </w:r>
            <w:r>
              <w:rPr>
                <w:rStyle w:val="apple-style-span"/>
                <w:sz w:val="20"/>
                <w:szCs w:val="20"/>
              </w:rPr>
              <w:t>/organizational patterns (</w:t>
            </w:r>
            <w:r w:rsidRPr="00406D25">
              <w:rPr>
                <w:rStyle w:val="apple-style-span"/>
                <w:sz w:val="20"/>
                <w:szCs w:val="20"/>
              </w:rPr>
              <w:t>chronological, enumerative, problem/</w:t>
            </w:r>
          </w:p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situation, cause/effect, comparison/ contrast</w:t>
            </w:r>
            <w:r>
              <w:rPr>
                <w:rStyle w:val="apple-style-span"/>
                <w:sz w:val="20"/>
                <w:szCs w:val="20"/>
              </w:rPr>
              <w:t>)</w:t>
            </w:r>
          </w:p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Artistic devices (personification, figurative language-similes &amp; metaphors, exaggeration, symbolism)</w:t>
            </w:r>
          </w:p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Elements (point of view, conflict, theme, supporting arguments)</w:t>
            </w:r>
          </w:p>
          <w:p w:rsidR="007325FF" w:rsidRDefault="007325FF" w:rsidP="007325FF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Text features (credits, headings, diagrams, columns, sidebars</w:t>
            </w:r>
          </w:p>
          <w:p w:rsidR="00F97259" w:rsidRDefault="007325FF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pull-quotes)</w:t>
            </w:r>
          </w:p>
          <w:p w:rsidR="007325FF" w:rsidRDefault="007325FF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7325FF" w:rsidRPr="007325FF" w:rsidRDefault="007325FF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Recognize how language &amp; techniques create a dominant impression, mood, tone, style</w:t>
            </w:r>
          </w:p>
        </w:tc>
      </w:tr>
      <w:tr w:rsidR="00F97259" w:rsidRPr="00047192" w:rsidTr="007325FF">
        <w:trPr>
          <w:trHeight w:val="537"/>
        </w:trPr>
        <w:tc>
          <w:tcPr>
            <w:tcW w:w="447" w:type="pct"/>
          </w:tcPr>
          <w:p w:rsidR="00F97259" w:rsidRPr="00047192" w:rsidRDefault="00F97259" w:rsidP="00FA581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Syntactical</w:t>
            </w:r>
          </w:p>
        </w:tc>
        <w:tc>
          <w:tcPr>
            <w:tcW w:w="395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 sense of sentence</w:t>
            </w:r>
          </w:p>
        </w:tc>
        <w:tc>
          <w:tcPr>
            <w:tcW w:w="435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sentence structure &amp; p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redictable word order</w:t>
            </w:r>
          </w:p>
          <w:p w:rsidR="00024995" w:rsidRDefault="00024995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95" w:rsidRDefault="00024995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95" w:rsidRDefault="00024995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95" w:rsidRPr="00047192" w:rsidRDefault="00024995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Recognize complete sentence &amp; end punctuation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Use punctuation (period and comma)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help understanding</w:t>
            </w:r>
          </w:p>
        </w:tc>
        <w:tc>
          <w:tcPr>
            <w:tcW w:w="435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Recognize &amp; comprehend simple, compound &amp; complex sentences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related punctuation, including quotation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marks, &amp; knowledge of sentence structure to determine meaning (ex. subject &amp; verb inverted for a question, question mark, exclamation, apostrophe)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Use knowledge of word order to determine meaning of sentences 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relationships of words (ex. subject-verb, noun-pronoun)  &amp; punctuation (question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mark, exclamation mark, comma) to determine meaning 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Use knowledge of sentence structure &amp; elements to comprehend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punctuation to determine meaning</w:t>
            </w:r>
          </w:p>
        </w:tc>
        <w:tc>
          <w:tcPr>
            <w:tcW w:w="482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knowledge of sentence elements &amp; patterns (simple, compound, complex)</w:t>
            </w:r>
          </w:p>
          <w:p w:rsidR="00F97259" w:rsidRPr="00047192" w:rsidRDefault="00F97259" w:rsidP="0076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punctuation to understand what is listened to or read</w:t>
            </w:r>
          </w:p>
        </w:tc>
        <w:tc>
          <w:tcPr>
            <w:tcW w:w="45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&amp; comprehend sentence structure: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V</w:t>
            </w:r>
            <w:r w:rsidRPr="00406D25">
              <w:rPr>
                <w:rStyle w:val="apple-style-span"/>
                <w:sz w:val="20"/>
                <w:szCs w:val="20"/>
              </w:rPr>
              <w:t>erbs, subjects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Compound structures (conjunctions, joining words)</w:t>
            </w:r>
          </w:p>
          <w:p w:rsidR="00024995" w:rsidRDefault="00024995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Complete sentences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Sentence beginnings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Punctuation &amp; capitalization -periods, commas, quotation marks, hyphens, colons, dashes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Recognize &amp; comprehend sentence structure: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erb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, subject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Compound structures (conjunctions, joining words)</w:t>
            </w:r>
          </w:p>
          <w:p w:rsidR="00024995" w:rsidRDefault="00024995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Complete sentences (main idea &amp; appropriate subordination &amp; modification)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Varied sentence beginnings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Punctuation &amp; capitalization -periods, commas, quotation marks, hyphens, colons, dashes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Recognize &amp; comprehend sentence structure: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V</w:t>
            </w:r>
            <w:r w:rsidRPr="00406D25">
              <w:rPr>
                <w:rStyle w:val="apple-style-span"/>
                <w:sz w:val="20"/>
                <w:szCs w:val="20"/>
              </w:rPr>
              <w:t>erb and its subject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 xml:space="preserve">Compound and complex sentences </w:t>
            </w:r>
            <w:r>
              <w:rPr>
                <w:rStyle w:val="apple-style-span"/>
                <w:iCs/>
                <w:sz w:val="20"/>
                <w:szCs w:val="20"/>
              </w:rPr>
              <w:t>(</w:t>
            </w:r>
            <w:r w:rsidRPr="00406D25">
              <w:rPr>
                <w:rStyle w:val="apple-style-span"/>
                <w:iCs/>
                <w:sz w:val="20"/>
                <w:szCs w:val="20"/>
              </w:rPr>
              <w:t>variety, interest,</w:t>
            </w:r>
            <w:r>
              <w:rPr>
                <w:rStyle w:val="apple-style-span"/>
                <w:iCs/>
                <w:sz w:val="20"/>
                <w:szCs w:val="20"/>
              </w:rPr>
              <w:t xml:space="preserve"> clear</w:t>
            </w:r>
            <w:r w:rsidRPr="00406D25">
              <w:rPr>
                <w:rStyle w:val="apple-style-span"/>
                <w:iCs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iCs/>
                <w:sz w:val="20"/>
                <w:szCs w:val="20"/>
              </w:rPr>
              <w:lastRenderedPageBreak/>
              <w:t>and</w:t>
            </w:r>
            <w:r w:rsidRPr="00406D2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iCs/>
                <w:sz w:val="20"/>
                <w:szCs w:val="20"/>
              </w:rPr>
              <w:t>effect</w:t>
            </w:r>
            <w:r>
              <w:rPr>
                <w:rStyle w:val="apple-style-span"/>
                <w:iCs/>
                <w:sz w:val="20"/>
                <w:szCs w:val="20"/>
              </w:rPr>
              <w:t>)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Complete sentences (main idea &amp; appropriate subordination &amp; modification)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Q</w:t>
            </w:r>
            <w:r w:rsidRPr="00406D25">
              <w:rPr>
                <w:rStyle w:val="apple-style-span"/>
                <w:sz w:val="20"/>
                <w:szCs w:val="20"/>
              </w:rPr>
              <w:t>ualifiers, punctuation, capitalization, periods, commas, semicolons,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quotation marks, colons, dashes, and hyphens</w:t>
            </w:r>
          </w:p>
        </w:tc>
        <w:tc>
          <w:tcPr>
            <w:tcW w:w="460" w:type="pct"/>
          </w:tcPr>
          <w:p w:rsidR="007325FF" w:rsidRPr="00406D25" w:rsidRDefault="007325FF" w:rsidP="0073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Recognize &amp; comprehend sentence structure:</w:t>
            </w:r>
          </w:p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V</w:t>
            </w:r>
            <w:r w:rsidRPr="00406D25">
              <w:rPr>
                <w:rStyle w:val="apple-style-span"/>
                <w:sz w:val="20"/>
                <w:szCs w:val="20"/>
              </w:rPr>
              <w:t>erb and its subject</w:t>
            </w:r>
          </w:p>
          <w:p w:rsidR="007325FF" w:rsidRPr="00406D25" w:rsidRDefault="007325FF" w:rsidP="007325FF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 xml:space="preserve">Compound and complex sentences </w:t>
            </w:r>
            <w:r>
              <w:rPr>
                <w:rStyle w:val="apple-style-span"/>
                <w:iCs/>
                <w:sz w:val="20"/>
                <w:szCs w:val="20"/>
              </w:rPr>
              <w:t>(</w:t>
            </w:r>
            <w:r w:rsidRPr="00406D25">
              <w:rPr>
                <w:rStyle w:val="apple-style-span"/>
                <w:iCs/>
                <w:sz w:val="20"/>
                <w:szCs w:val="20"/>
              </w:rPr>
              <w:t>variety, interest,</w:t>
            </w:r>
            <w:r>
              <w:rPr>
                <w:rStyle w:val="apple-style-span"/>
                <w:iCs/>
                <w:sz w:val="20"/>
                <w:szCs w:val="20"/>
              </w:rPr>
              <w:t xml:space="preserve"> clear</w:t>
            </w:r>
            <w:r w:rsidRPr="00406D25">
              <w:rPr>
                <w:rStyle w:val="apple-style-span"/>
                <w:iCs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iCs/>
                <w:sz w:val="20"/>
                <w:szCs w:val="20"/>
              </w:rPr>
              <w:lastRenderedPageBreak/>
              <w:t>and</w:t>
            </w:r>
            <w:r w:rsidRPr="00406D2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iCs/>
                <w:sz w:val="20"/>
                <w:szCs w:val="20"/>
              </w:rPr>
              <w:t>effect</w:t>
            </w:r>
            <w:r>
              <w:rPr>
                <w:rStyle w:val="apple-style-span"/>
                <w:iCs/>
                <w:sz w:val="20"/>
                <w:szCs w:val="20"/>
              </w:rPr>
              <w:t>)</w:t>
            </w:r>
          </w:p>
          <w:p w:rsidR="007325FF" w:rsidRDefault="007325FF" w:rsidP="0073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Complete sentences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coordination, 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 xml:space="preserve">subordination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apposi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provide clarity &amp; variety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25FF" w:rsidRDefault="007325FF" w:rsidP="0073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Parallel structure or balanced sentences</w:t>
            </w:r>
          </w:p>
          <w:p w:rsidR="007325FF" w:rsidRDefault="007325FF" w:rsidP="007325FF">
            <w:pPr>
              <w:rPr>
                <w:rStyle w:val="apple-style-sp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 vs. passive verbs</w:t>
            </w:r>
            <w:r w:rsidRPr="00406D25">
              <w:rPr>
                <w:rStyle w:val="apple-style-span"/>
                <w:sz w:val="20"/>
                <w:szCs w:val="20"/>
              </w:rPr>
              <w:t xml:space="preserve"> </w:t>
            </w:r>
          </w:p>
          <w:p w:rsidR="007325FF" w:rsidRPr="007325FF" w:rsidRDefault="007325FF" w:rsidP="0073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5F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Capitalization &amp; punctuat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ion (</w:t>
            </w:r>
            <w:r w:rsidRPr="007325F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periods, commas, semicolons,</w:t>
            </w:r>
          </w:p>
          <w:p w:rsidR="00F97259" w:rsidRPr="00406D25" w:rsidRDefault="007325FF" w:rsidP="0073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quot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ation marks, colons, dashes, &amp;</w:t>
            </w:r>
            <w:r w:rsidRPr="00406D25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hyphens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97259" w:rsidRPr="00047192" w:rsidTr="007325FF">
        <w:trPr>
          <w:trHeight w:val="537"/>
        </w:trPr>
        <w:tc>
          <w:tcPr>
            <w:tcW w:w="447" w:type="pct"/>
          </w:tcPr>
          <w:p w:rsidR="00F97259" w:rsidRPr="00047192" w:rsidRDefault="00F97259" w:rsidP="00FA581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lastRenderedPageBreak/>
              <w:t>Semantic/Lexical / Morphological</w:t>
            </w:r>
          </w:p>
        </w:tc>
        <w:tc>
          <w:tcPr>
            <w:tcW w:w="395" w:type="pct"/>
          </w:tcPr>
          <w:p w:rsidR="00F97259" w:rsidRPr="00B95E26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curiosity in words &amp; their sounds</w:t>
            </w:r>
          </w:p>
        </w:tc>
        <w:tc>
          <w:tcPr>
            <w:tcW w:w="435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Recognize &amp; comprehend words: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100 most commonly used words in print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Context &amp; visual cues (pictures &amp; illustrations)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Sound patterns (rhyming)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Common antonyms &amp; synonyms</w:t>
            </w:r>
          </w:p>
        </w:tc>
        <w:tc>
          <w:tcPr>
            <w:tcW w:w="435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Recognize &amp; comprehend words: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250 basic sight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Context clues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Simple prefixes &amp; suffixes, same words in different forms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Individual words to predict meaning of compound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Word play</w:t>
            </w:r>
          </w:p>
        </w:tc>
        <w:tc>
          <w:tcPr>
            <w:tcW w:w="487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Recognize &amp; comprehend words: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Common word families, use context, break into syllables, use sound of the word, use dictionary</w:t>
            </w:r>
          </w:p>
          <w:p w:rsidR="00F97259" w:rsidRPr="001F0921" w:rsidRDefault="00F97259" w:rsidP="001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Common prefixes (un, re) &amp; suffixes (-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7259" w:rsidRPr="001F0921" w:rsidRDefault="00F97259" w:rsidP="001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ful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259" w:rsidRPr="001F0921" w:rsidRDefault="00F97259" w:rsidP="001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Specialized terms in subject areas</w:t>
            </w:r>
          </w:p>
          <w:p w:rsidR="00F97259" w:rsidRPr="001F0921" w:rsidRDefault="00F97259" w:rsidP="001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Word play</w:t>
            </w:r>
          </w:p>
        </w:tc>
        <w:tc>
          <w:tcPr>
            <w:tcW w:w="454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Determine pronunciation &amp; meaning using: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Patterns of word structure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Root words to determine meaning of unfamiliar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1F0921" w:rsidRDefault="00F97259" w:rsidP="001C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A dictionary </w:t>
            </w:r>
          </w:p>
          <w:p w:rsidR="00F97259" w:rsidRPr="001F0921" w:rsidRDefault="00F97259" w:rsidP="001C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Identify synonyms &amp; antonyms for familiar words</w:t>
            </w:r>
          </w:p>
        </w:tc>
        <w:tc>
          <w:tcPr>
            <w:tcW w:w="482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pronunciation &amp; meaning using: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Word attack strategies (context, structure, sound, reference)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 of root words, prefixes, suffixes</w:t>
            </w:r>
          </w:p>
        </w:tc>
        <w:tc>
          <w:tcPr>
            <w:tcW w:w="452" w:type="pct"/>
          </w:tcPr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Capture intended meaning: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Audience, purpose, context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Prefixes (anti, auto, pre, trans)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Suffixes (</w:t>
            </w:r>
            <w:proofErr w:type="spellStart"/>
            <w:r w:rsidRPr="00406D25">
              <w:rPr>
                <w:rStyle w:val="apple-style-span"/>
                <w:sz w:val="20"/>
                <w:szCs w:val="20"/>
              </w:rPr>
              <w:t>tion</w:t>
            </w:r>
            <w:proofErr w:type="spellEnd"/>
            <w:r w:rsidRPr="00406D25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406D25">
              <w:rPr>
                <w:rStyle w:val="apple-style-span"/>
                <w:sz w:val="20"/>
                <w:szCs w:val="20"/>
              </w:rPr>
              <w:t>ment</w:t>
            </w:r>
            <w:proofErr w:type="spellEnd"/>
            <w:r w:rsidRPr="00406D25">
              <w:rPr>
                <w:rStyle w:val="apple-style-span"/>
                <w:sz w:val="20"/>
                <w:szCs w:val="20"/>
              </w:rPr>
              <w:t>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Root words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Reference tools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Word meaning figuratively (personification, similes, metaphors)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Imagery</w:t>
            </w:r>
          </w:p>
          <w:p w:rsidR="00F97259" w:rsidRPr="00406D25" w:rsidRDefault="00F97259" w:rsidP="00FA581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and comprehend words: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Audience, purpose, context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Use content, prefixes, suffixes, and root words, sounds and reference tools to determine meaning of words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Word meaning figuratively, for imagery, with multiple meanings, “shades of meaning” in related words</w:t>
            </w:r>
          </w:p>
        </w:tc>
        <w:tc>
          <w:tcPr>
            <w:tcW w:w="470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and comprehend words: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</w:t>
            </w:r>
            <w:r w:rsidRPr="00406D25">
              <w:rPr>
                <w:rStyle w:val="apple-style-span"/>
                <w:sz w:val="20"/>
                <w:szCs w:val="20"/>
              </w:rPr>
              <w:t>udience, purpose, context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Synonyms used for variety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Context, prefixes, suffixes, root words, sounds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Reference tools -dictionary, thesaurus, handbooks</w:t>
            </w:r>
          </w:p>
          <w:p w:rsidR="00F97259" w:rsidRPr="00D03EC8" w:rsidRDefault="00F97259" w:rsidP="00D03EC8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sz w:val="20"/>
                <w:szCs w:val="20"/>
              </w:rPr>
              <w:t>Word meaning figuratively</w:t>
            </w:r>
            <w:r w:rsidRPr="00406D25">
              <w:rPr>
                <w:rStyle w:val="apple-style-span"/>
                <w:sz w:val="20"/>
                <w:szCs w:val="20"/>
              </w:rPr>
              <w:t xml:space="preserve"> and those used for imagery</w:t>
            </w:r>
          </w:p>
        </w:tc>
        <w:tc>
          <w:tcPr>
            <w:tcW w:w="460" w:type="pct"/>
          </w:tcPr>
          <w:p w:rsidR="008D23AA" w:rsidRPr="00406D25" w:rsidRDefault="008D23AA" w:rsidP="008D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and comprehend words:</w:t>
            </w:r>
          </w:p>
          <w:p w:rsidR="008D23AA" w:rsidRDefault="008D23AA" w:rsidP="008D23A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A</w:t>
            </w:r>
            <w:r w:rsidRPr="00406D25">
              <w:rPr>
                <w:rStyle w:val="apple-style-span"/>
                <w:sz w:val="20"/>
                <w:szCs w:val="20"/>
              </w:rPr>
              <w:t>udience, purpose, context</w:t>
            </w:r>
          </w:p>
          <w:p w:rsidR="008D23AA" w:rsidRPr="00406D25" w:rsidRDefault="008D23AA" w:rsidP="008D23A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Denotative &amp; connotative meaning</w:t>
            </w:r>
          </w:p>
          <w:p w:rsidR="008D23AA" w:rsidRPr="00406D25" w:rsidRDefault="008D23AA" w:rsidP="008D23A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Context, prefixes, suffixes, root words, sounds</w:t>
            </w:r>
          </w:p>
          <w:p w:rsidR="00F97259" w:rsidRDefault="008D23AA" w:rsidP="008D23AA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Reference tools -dictionary, thesaurus, handbooks</w:t>
            </w:r>
          </w:p>
          <w:p w:rsidR="008D23AA" w:rsidRPr="008D23AA" w:rsidRDefault="008D23AA" w:rsidP="008D23A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Knowledge of Indigenous, Norse, Greek, Roman, other narratives to understand origin/meaning</w:t>
            </w:r>
          </w:p>
        </w:tc>
      </w:tr>
      <w:tr w:rsidR="00F97259" w:rsidRPr="00047192" w:rsidTr="007325FF">
        <w:trPr>
          <w:trHeight w:val="537"/>
        </w:trPr>
        <w:tc>
          <w:tcPr>
            <w:tcW w:w="447" w:type="pct"/>
          </w:tcPr>
          <w:p w:rsidR="00F97259" w:rsidRPr="00047192" w:rsidRDefault="00F97259" w:rsidP="00FA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Phonological/ </w:t>
            </w:r>
            <w:proofErr w:type="spellStart"/>
            <w:r w:rsidRPr="00047192">
              <w:rPr>
                <w:sz w:val="20"/>
                <w:szCs w:val="20"/>
              </w:rPr>
              <w:t>Graphophonic</w:t>
            </w:r>
            <w:proofErr w:type="spellEnd"/>
          </w:p>
        </w:tc>
        <w:tc>
          <w:tcPr>
            <w:tcW w:w="395" w:type="pct"/>
          </w:tcPr>
          <w:p w:rsidR="00F97259" w:rsidRPr="00B95E26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phonological awareness</w:t>
            </w:r>
          </w:p>
        </w:tc>
        <w:tc>
          <w:tcPr>
            <w:tcW w:w="435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Recognize &amp; explain: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Count phonemes &amp; segment/blend phonemes at beginning of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Alphabet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Letter/sound relationships &amp; patterns in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Consonant sounds in spoken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Basic phonetic analysis &amp; consonant sounds in some blends &amp; digraphs (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) in 1-syllable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Rhyming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Word patterns &amp; differences</w:t>
            </w:r>
          </w:p>
        </w:tc>
        <w:tc>
          <w:tcPr>
            <w:tcW w:w="435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Use phonics to decode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Segment all sounds of a word, including sound clusters (ex. 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Delete beginning/ending sounds &amp; tell remaining word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Decode sounds in multi-syllabic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Recognize features of words: possessives, double vowels, multi-syllabic, long vowel sounds, contractions, “y” as vowel, consonant clusters, consonant digraphs</w:t>
            </w:r>
          </w:p>
        </w:tc>
        <w:tc>
          <w:tcPr>
            <w:tcW w:w="487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Recognize: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 xml:space="preserve">R-vowel patterns, silent consonants, digraphs, compound words, contractions, prefixes, irregular plurals (f to v, y to 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), easy multi-syllabic words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Use phonics to say words correctly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Recognize:</w:t>
            </w:r>
          </w:p>
          <w:p w:rsidR="00F97259" w:rsidRPr="001F0921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Vowel patterns in multi-syllabic words, double consonants, contractions, consonant digraphs, word endings, prefixes (anti-, non-, con-, tri-, de-), suffixes (-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ness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, -able, -</w:t>
            </w:r>
            <w:proofErr w:type="spellStart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1F0921">
              <w:rPr>
                <w:rFonts w:ascii="Times New Roman" w:hAnsi="Times New Roman" w:cs="Times New Roman"/>
                <w:sz w:val="20"/>
                <w:szCs w:val="20"/>
              </w:rPr>
              <w:t>, -ant), plural possessives</w:t>
            </w:r>
          </w:p>
        </w:tc>
        <w:tc>
          <w:tcPr>
            <w:tcW w:w="482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phonics to decode &amp; say words correctly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Recognize: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Vowel patterns in multi-syllabic words, double consonants, word endings, prefixes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-, in-, un-,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-, non-, anti-, pro-, pre-), suffixes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-en,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plural possessives</w:t>
            </w:r>
          </w:p>
        </w:tc>
        <w:tc>
          <w:tcPr>
            <w:tcW w:w="45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&amp; explain: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Sound symbol patterns and relationships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Word families</w:t>
            </w:r>
          </w:p>
          <w:p w:rsidR="00F97259" w:rsidRPr="00406D25" w:rsidRDefault="00F97259" w:rsidP="003C05CA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&amp; explain: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Onomatopoeia, alliteration, derivatives, bases, affixes</w:t>
            </w:r>
          </w:p>
        </w:tc>
        <w:tc>
          <w:tcPr>
            <w:tcW w:w="470" w:type="pct"/>
          </w:tcPr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Word patterns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Stress, pitch, and juncture of a words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>Affixes, root words, onomatopoeia, alliteration</w:t>
            </w:r>
          </w:p>
          <w:p w:rsidR="00F97259" w:rsidRPr="00406D25" w:rsidRDefault="00F97259" w:rsidP="00FA581D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DD63D5" w:rsidRDefault="00DD63D5" w:rsidP="00DD63D5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Spelling patterns</w:t>
            </w:r>
          </w:p>
          <w:p w:rsidR="00DD63D5" w:rsidRDefault="00DD63D5" w:rsidP="00DD63D5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Sound symbol relationships, rules to help identify, comprehend, analyze words</w:t>
            </w:r>
          </w:p>
          <w:p w:rsidR="00F97259" w:rsidRPr="00406D25" w:rsidRDefault="00DD63D5" w:rsidP="00DD63D5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Recognize common spellings &amp; variants used for effect or dialect</w:t>
            </w:r>
          </w:p>
        </w:tc>
      </w:tr>
      <w:tr w:rsidR="00F97259" w:rsidRPr="00047192" w:rsidTr="007325FF">
        <w:trPr>
          <w:trHeight w:val="537"/>
        </w:trPr>
        <w:tc>
          <w:tcPr>
            <w:tcW w:w="447" w:type="pct"/>
          </w:tcPr>
          <w:p w:rsidR="00F97259" w:rsidRPr="00047192" w:rsidRDefault="00F97259" w:rsidP="00FA581D">
            <w:pPr>
              <w:rPr>
                <w:sz w:val="20"/>
                <w:szCs w:val="20"/>
              </w:rPr>
            </w:pPr>
            <w:r w:rsidRPr="00047192">
              <w:rPr>
                <w:sz w:val="20"/>
                <w:szCs w:val="20"/>
              </w:rPr>
              <w:t>Other Cues</w:t>
            </w:r>
          </w:p>
        </w:tc>
        <w:tc>
          <w:tcPr>
            <w:tcW w:w="395" w:type="pct"/>
          </w:tcPr>
          <w:p w:rsidR="00F97259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Non-verbal cues:</w:t>
            </w:r>
          </w:p>
          <w:p w:rsidR="00F97259" w:rsidRPr="00047192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Recognize how gestures &amp; body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language communicate part of the message</w:t>
            </w:r>
          </w:p>
        </w:tc>
        <w:tc>
          <w:tcPr>
            <w:tcW w:w="435" w:type="pct"/>
          </w:tcPr>
          <w:p w:rsidR="00F97259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Non-verbal cues:</w:t>
            </w:r>
          </w:p>
          <w:p w:rsidR="00F97259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Facial expression, gestures</w:t>
            </w:r>
          </w:p>
          <w:p w:rsidR="00F97259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047192" w:rsidRDefault="00F97259" w:rsidP="00C9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Conventions of texts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Pr="00047192">
              <w:rPr>
                <w:rFonts w:ascii="Times New Roman" w:hAnsi="Times New Roman" w:cs="Times New Roman"/>
                <w:sz w:val="20"/>
                <w:szCs w:val="20"/>
              </w:rPr>
              <w:t>aptions, illustrations, colours, sizes, movements in text types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" w:type="pct"/>
          </w:tcPr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Non-verbal cues: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Facial expression, gestures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Conventions of texts (pictures, graphics, diagrams, bold type)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&amp; use labels, headings, sounds, colours</w:t>
            </w:r>
          </w:p>
        </w:tc>
        <w:tc>
          <w:tcPr>
            <w:tcW w:w="487" w:type="pct"/>
          </w:tcPr>
          <w:p w:rsidR="00F97259" w:rsidRDefault="00F97259" w:rsidP="0099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Non-verbal cues:</w:t>
            </w:r>
          </w:p>
          <w:p w:rsidR="00F97259" w:rsidRDefault="00F97259" w:rsidP="0099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Facial expression, gestures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Conventions of texts (colour, bold typeface, music, sound effects)</w:t>
            </w:r>
          </w:p>
        </w:tc>
        <w:tc>
          <w:tcPr>
            <w:tcW w:w="454" w:type="pct"/>
          </w:tcPr>
          <w:p w:rsidR="00F97259" w:rsidRDefault="00F97259" w:rsidP="0099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Non-verbal cues:</w:t>
            </w:r>
          </w:p>
          <w:p w:rsidR="00F97259" w:rsidRDefault="00F97259" w:rsidP="0099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Facial expression, gestures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characteristics of different media (print, television, digital)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elements in visual texts (sections in magazines)</w:t>
            </w:r>
          </w:p>
        </w:tc>
        <w:tc>
          <w:tcPr>
            <w:tcW w:w="482" w:type="pct"/>
          </w:tcPr>
          <w:p w:rsidR="00F97259" w:rsidRDefault="00F97259" w:rsidP="0099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Non-verbal cues:</w:t>
            </w:r>
          </w:p>
          <w:p w:rsidR="00F97259" w:rsidRDefault="00F97259" w:rsidP="0099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Facial expression, gestures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&amp; use characteristics of different media (photograph, television, digital)</w:t>
            </w:r>
          </w:p>
          <w:p w:rsidR="00F97259" w:rsidRPr="00047192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elements in visual &amp; multimedia texts (sections in magazines)</w:t>
            </w:r>
          </w:p>
        </w:tc>
        <w:tc>
          <w:tcPr>
            <w:tcW w:w="452" w:type="pct"/>
          </w:tcPr>
          <w:p w:rsidR="00F97259" w:rsidRPr="00406D25" w:rsidRDefault="00F97259" w:rsidP="003C05C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lastRenderedPageBreak/>
              <w:t>Non-verbal cues:</w:t>
            </w:r>
          </w:p>
          <w:p w:rsidR="00F97259" w:rsidRPr="00406D25" w:rsidRDefault="00F97259" w:rsidP="003C05C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t xml:space="preserve">Body language, movement, gestures, </w:t>
            </w:r>
            <w:r w:rsidRPr="00406D25">
              <w:rPr>
                <w:rStyle w:val="apple-style-span"/>
                <w:sz w:val="20"/>
                <w:szCs w:val="20"/>
              </w:rPr>
              <w:lastRenderedPageBreak/>
              <w:t>facial expression, sound, visual</w:t>
            </w:r>
            <w:r w:rsidRPr="00406D2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06D25">
              <w:rPr>
                <w:rStyle w:val="apple-style-span"/>
                <w:sz w:val="20"/>
                <w:szCs w:val="20"/>
              </w:rPr>
              <w:t>and multimedia aids</w:t>
            </w:r>
          </w:p>
          <w:p w:rsidR="00F97259" w:rsidRPr="00406D25" w:rsidRDefault="00F97259" w:rsidP="003C05CA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C</w:t>
            </w:r>
            <w:r w:rsidRPr="00406D25">
              <w:rPr>
                <w:rStyle w:val="apple-style-span"/>
                <w:sz w:val="20"/>
                <w:szCs w:val="20"/>
              </w:rPr>
              <w:t>onventions of texts (labels, sidebars, diagrams)</w:t>
            </w:r>
          </w:p>
          <w:p w:rsidR="00F97259" w:rsidRPr="00406D25" w:rsidRDefault="00F97259" w:rsidP="003C05CA">
            <w:pPr>
              <w:pStyle w:val="NormalWeb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Non-verbal cues:</w:t>
            </w: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 xml:space="preserve">Physical movement, body language, gestures, </w:t>
            </w:r>
            <w:r w:rsidRPr="00406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facial expressions</w:t>
            </w: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59" w:rsidRPr="00406D25" w:rsidRDefault="00F97259" w:rsidP="00FA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25">
              <w:rPr>
                <w:rFonts w:ascii="Times New Roman" w:hAnsi="Times New Roman" w:cs="Times New Roman"/>
                <w:sz w:val="20"/>
                <w:szCs w:val="20"/>
              </w:rPr>
              <w:t>Recognize sound, visual &amp; multimedia techniques (navigation bars, footnotes, headings, charts, diagrams)</w:t>
            </w:r>
          </w:p>
        </w:tc>
        <w:tc>
          <w:tcPr>
            <w:tcW w:w="470" w:type="pct"/>
          </w:tcPr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lastRenderedPageBreak/>
              <w:t xml:space="preserve">Non-verbal cues: gestures, physical movements, facial </w:t>
            </w:r>
            <w:r w:rsidRPr="00406D25">
              <w:rPr>
                <w:rStyle w:val="apple-style-span"/>
                <w:sz w:val="20"/>
                <w:szCs w:val="20"/>
              </w:rPr>
              <w:lastRenderedPageBreak/>
              <w:t>expressions,</w:t>
            </w:r>
            <w:r>
              <w:rPr>
                <w:rStyle w:val="apple-style-span"/>
                <w:sz w:val="20"/>
                <w:szCs w:val="20"/>
              </w:rPr>
              <w:t xml:space="preserve"> bo</w:t>
            </w:r>
            <w:r w:rsidRPr="00406D25">
              <w:rPr>
                <w:rStyle w:val="apple-style-span"/>
                <w:sz w:val="20"/>
                <w:szCs w:val="20"/>
              </w:rPr>
              <w:t>dy language</w:t>
            </w:r>
          </w:p>
          <w:p w:rsidR="00F97259" w:rsidRDefault="00F97259" w:rsidP="00FA581D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Layout and accompanying graphics</w:t>
            </w:r>
          </w:p>
          <w:p w:rsidR="00F97259" w:rsidRPr="00406D25" w:rsidRDefault="00F97259" w:rsidP="00FA581D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Presentations (</w:t>
            </w:r>
            <w:r w:rsidRPr="00406D25">
              <w:rPr>
                <w:rStyle w:val="apple-style-span"/>
                <w:sz w:val="20"/>
                <w:szCs w:val="20"/>
              </w:rPr>
              <w:t>sound effects, visuals, multi-media aids</w:t>
            </w:r>
            <w:r>
              <w:rPr>
                <w:rStyle w:val="apple-style-span"/>
                <w:sz w:val="20"/>
                <w:szCs w:val="20"/>
              </w:rPr>
              <w:t>)</w:t>
            </w:r>
          </w:p>
          <w:p w:rsidR="00F97259" w:rsidRPr="00406D25" w:rsidRDefault="00F97259" w:rsidP="00FA581D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DD63D5" w:rsidRPr="00406D25" w:rsidRDefault="00DD63D5" w:rsidP="00DD63D5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sz w:val="20"/>
                <w:szCs w:val="20"/>
              </w:rPr>
              <w:lastRenderedPageBreak/>
              <w:t xml:space="preserve">Non-verbal cues: gestures, physical movements, facial </w:t>
            </w:r>
            <w:r w:rsidRPr="00406D25">
              <w:rPr>
                <w:rStyle w:val="apple-style-span"/>
                <w:sz w:val="20"/>
                <w:szCs w:val="20"/>
              </w:rPr>
              <w:lastRenderedPageBreak/>
              <w:t>expressions,</w:t>
            </w:r>
            <w:r>
              <w:rPr>
                <w:rStyle w:val="apple-style-span"/>
                <w:sz w:val="20"/>
                <w:szCs w:val="20"/>
              </w:rPr>
              <w:t xml:space="preserve"> eye contact, bo</w:t>
            </w:r>
            <w:r w:rsidRPr="00406D25">
              <w:rPr>
                <w:rStyle w:val="apple-style-span"/>
                <w:sz w:val="20"/>
                <w:szCs w:val="20"/>
              </w:rPr>
              <w:t>dy language</w:t>
            </w:r>
          </w:p>
          <w:p w:rsidR="00DD63D5" w:rsidRDefault="00DD63D5" w:rsidP="00DD63D5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iCs/>
                <w:sz w:val="20"/>
                <w:szCs w:val="20"/>
              </w:rPr>
            </w:pPr>
          </w:p>
          <w:p w:rsidR="00DD63D5" w:rsidRPr="00406D25" w:rsidRDefault="00DD63D5" w:rsidP="00DD63D5">
            <w:pPr>
              <w:pStyle w:val="NormalWeb"/>
              <w:shd w:val="clear" w:color="auto" w:fill="FFFFFF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 w:rsidRPr="00406D25">
              <w:rPr>
                <w:rStyle w:val="apple-style-span"/>
                <w:iCs/>
                <w:sz w:val="20"/>
                <w:szCs w:val="20"/>
              </w:rPr>
              <w:t>Layout and accompanying graphics</w:t>
            </w:r>
          </w:p>
          <w:p w:rsidR="00DD63D5" w:rsidRDefault="00DD63D5" w:rsidP="00DD63D5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Presentations (</w:t>
            </w:r>
            <w:r w:rsidRPr="00406D25">
              <w:rPr>
                <w:rStyle w:val="apple-style-span"/>
                <w:sz w:val="20"/>
                <w:szCs w:val="20"/>
              </w:rPr>
              <w:t>sound effects, visuals, multi-media aids</w:t>
            </w:r>
            <w:r>
              <w:rPr>
                <w:rStyle w:val="apple-style-span"/>
                <w:sz w:val="20"/>
                <w:szCs w:val="20"/>
              </w:rPr>
              <w:t>)</w:t>
            </w:r>
          </w:p>
          <w:p w:rsidR="00DD63D5" w:rsidRDefault="00DD63D5" w:rsidP="00DD63D5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</w:p>
          <w:p w:rsidR="00F97259" w:rsidRPr="00406D25" w:rsidRDefault="00DD63D5" w:rsidP="00DD63D5">
            <w:pPr>
              <w:pStyle w:val="NormalWeb"/>
              <w:shd w:val="clear" w:color="auto" w:fill="FFFFFF"/>
              <w:spacing w:before="0" w:after="0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Recognize how graphics, sound, fonts, colours, and technology can enhance representations</w:t>
            </w:r>
          </w:p>
        </w:tc>
      </w:tr>
    </w:tbl>
    <w:p w:rsidR="00A405D6" w:rsidRDefault="00A405D6" w:rsidP="00F97259"/>
    <w:sectPr w:rsidR="00A405D6" w:rsidSect="006759FA">
      <w:headerReference w:type="even" r:id="rId8"/>
      <w:headerReference w:type="default" r:id="rId9"/>
      <w:footerReference w:type="default" r:id="rId10"/>
      <w:headerReference w:type="first" r:id="rId11"/>
      <w:pgSz w:w="24480" w:h="15840" w:orient="landscape" w:code="17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E3" w:rsidRDefault="003071E3" w:rsidP="002F0B9C">
      <w:pPr>
        <w:spacing w:after="0" w:line="240" w:lineRule="auto"/>
      </w:pPr>
      <w:r>
        <w:separator/>
      </w:r>
    </w:p>
  </w:endnote>
  <w:endnote w:type="continuationSeparator" w:id="0">
    <w:p w:rsidR="003071E3" w:rsidRDefault="003071E3" w:rsidP="002F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E3" w:rsidRDefault="003071E3">
    <w:pPr>
      <w:pStyle w:val="Footer"/>
    </w:pPr>
    <w:r>
      <w:t>Comprehend/Respond Benchmarks based on Saskatchewan ELA Curriculum Gr. 1-5 (2010) &amp; Gr. 6-8 (2008)</w:t>
    </w:r>
  </w:p>
  <w:p w:rsidR="003071E3" w:rsidRDefault="0030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E3" w:rsidRDefault="003071E3" w:rsidP="002F0B9C">
      <w:pPr>
        <w:spacing w:after="0" w:line="240" w:lineRule="auto"/>
      </w:pPr>
      <w:r>
        <w:separator/>
      </w:r>
    </w:p>
  </w:footnote>
  <w:footnote w:type="continuationSeparator" w:id="0">
    <w:p w:rsidR="003071E3" w:rsidRDefault="003071E3" w:rsidP="002F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E3" w:rsidRDefault="00FE06D9">
    <w:pPr>
      <w:pStyle w:val="Header"/>
    </w:pPr>
    <w:r w:rsidRPr="00FE06D9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0737" o:spid="_x0000_s2059" type="#_x0000_t75" style="position:absolute;margin-left:0;margin-top:0;width:1150.25pt;height:260.75pt;z-index:-251657216;mso-position-horizontal:center;mso-position-horizontal-relative:margin;mso-position-vertical:center;mso-position-vertical-relative:margin" o:allowincell="f">
          <v:imagedata r:id="rId1" o:title="Logo-final-blac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905"/>
      <w:docPartObj>
        <w:docPartGallery w:val="Page Numbers (Top of Page)"/>
        <w:docPartUnique/>
      </w:docPartObj>
    </w:sdtPr>
    <w:sdtContent>
      <w:p w:rsidR="003071E3" w:rsidRDefault="00FE06D9">
        <w:pPr>
          <w:pStyle w:val="Header"/>
          <w:jc w:val="right"/>
        </w:pPr>
        <w:r>
          <w:fldChar w:fldCharType="begin"/>
        </w:r>
        <w:r w:rsidR="003071E3">
          <w:instrText xml:space="preserve"> PAGE   \* MERGEFORMAT </w:instrText>
        </w:r>
        <w:r>
          <w:fldChar w:fldCharType="separate"/>
        </w:r>
        <w:r w:rsidR="004535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71E3" w:rsidRDefault="00FE06D9">
    <w:pPr>
      <w:pStyle w:val="Header"/>
    </w:pPr>
    <w:r w:rsidRPr="00FE06D9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0738" o:spid="_x0000_s2060" type="#_x0000_t75" style="position:absolute;margin-left:0;margin-top:0;width:1150.25pt;height:260.75pt;z-index:-251656192;mso-position-horizontal:center;mso-position-horizontal-relative:margin;mso-position-vertical:center;mso-position-vertical-relative:margin" o:allowincell="f">
          <v:imagedata r:id="rId1" o:title="Logo-final-blac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E3" w:rsidRDefault="00FE06D9">
    <w:pPr>
      <w:pStyle w:val="Header"/>
    </w:pPr>
    <w:r w:rsidRPr="00FE06D9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0736" o:spid="_x0000_s2058" type="#_x0000_t75" style="position:absolute;margin-left:0;margin-top:0;width:1150.25pt;height:260.75pt;z-index:-251658240;mso-position-horizontal:center;mso-position-horizontal-relative:margin;mso-position-vertical:center;mso-position-vertical-relative:margin" o:allowincell="f">
          <v:imagedata r:id="rId1" o:title="Logo-final-blac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95E"/>
    <w:multiLevelType w:val="hybridMultilevel"/>
    <w:tmpl w:val="25D6D642"/>
    <w:lvl w:ilvl="0" w:tplc="6554E42C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60FF"/>
    <w:multiLevelType w:val="hybridMultilevel"/>
    <w:tmpl w:val="89F86A92"/>
    <w:lvl w:ilvl="0" w:tplc="5412CA6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1575"/>
    <w:multiLevelType w:val="hybridMultilevel"/>
    <w:tmpl w:val="4B182A10"/>
    <w:lvl w:ilvl="0" w:tplc="31806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5D6"/>
    <w:rsid w:val="00001D42"/>
    <w:rsid w:val="00020DB0"/>
    <w:rsid w:val="00024995"/>
    <w:rsid w:val="00041F8E"/>
    <w:rsid w:val="00047192"/>
    <w:rsid w:val="00064B36"/>
    <w:rsid w:val="000753BA"/>
    <w:rsid w:val="00084D0A"/>
    <w:rsid w:val="000A3A3A"/>
    <w:rsid w:val="000B1DD7"/>
    <w:rsid w:val="000B2F95"/>
    <w:rsid w:val="000B5BE7"/>
    <w:rsid w:val="000D1A3E"/>
    <w:rsid w:val="000E146D"/>
    <w:rsid w:val="000E147B"/>
    <w:rsid w:val="000E182A"/>
    <w:rsid w:val="000E6BF9"/>
    <w:rsid w:val="000F571D"/>
    <w:rsid w:val="00101F29"/>
    <w:rsid w:val="001042C6"/>
    <w:rsid w:val="001102D7"/>
    <w:rsid w:val="00110602"/>
    <w:rsid w:val="00124F81"/>
    <w:rsid w:val="001379FE"/>
    <w:rsid w:val="00140BE7"/>
    <w:rsid w:val="00147B63"/>
    <w:rsid w:val="001545DA"/>
    <w:rsid w:val="00157770"/>
    <w:rsid w:val="0015781C"/>
    <w:rsid w:val="00176EBD"/>
    <w:rsid w:val="00183DE5"/>
    <w:rsid w:val="00193D07"/>
    <w:rsid w:val="001971EA"/>
    <w:rsid w:val="001A26D3"/>
    <w:rsid w:val="001B5D7D"/>
    <w:rsid w:val="001C2B52"/>
    <w:rsid w:val="001C35A2"/>
    <w:rsid w:val="001C5269"/>
    <w:rsid w:val="001F0921"/>
    <w:rsid w:val="00201B75"/>
    <w:rsid w:val="00203053"/>
    <w:rsid w:val="00224E91"/>
    <w:rsid w:val="002363E0"/>
    <w:rsid w:val="0023768B"/>
    <w:rsid w:val="0024173E"/>
    <w:rsid w:val="00264C66"/>
    <w:rsid w:val="00271105"/>
    <w:rsid w:val="002766D8"/>
    <w:rsid w:val="00284D5B"/>
    <w:rsid w:val="00286FBF"/>
    <w:rsid w:val="00294241"/>
    <w:rsid w:val="002A594C"/>
    <w:rsid w:val="002B6E47"/>
    <w:rsid w:val="002B7A24"/>
    <w:rsid w:val="002C5AF6"/>
    <w:rsid w:val="002C6DC0"/>
    <w:rsid w:val="002C6F39"/>
    <w:rsid w:val="002E22F8"/>
    <w:rsid w:val="002E3252"/>
    <w:rsid w:val="002F0B9C"/>
    <w:rsid w:val="002F569E"/>
    <w:rsid w:val="002F6BA9"/>
    <w:rsid w:val="00300D33"/>
    <w:rsid w:val="00303A51"/>
    <w:rsid w:val="003071E3"/>
    <w:rsid w:val="00324F10"/>
    <w:rsid w:val="00326D29"/>
    <w:rsid w:val="0033438F"/>
    <w:rsid w:val="00343AC4"/>
    <w:rsid w:val="0037462B"/>
    <w:rsid w:val="00377E19"/>
    <w:rsid w:val="00383D8B"/>
    <w:rsid w:val="0039299A"/>
    <w:rsid w:val="003A0767"/>
    <w:rsid w:val="003A545D"/>
    <w:rsid w:val="003B2152"/>
    <w:rsid w:val="003C05CA"/>
    <w:rsid w:val="003C181C"/>
    <w:rsid w:val="003C7751"/>
    <w:rsid w:val="003D0B27"/>
    <w:rsid w:val="003D0E04"/>
    <w:rsid w:val="003D33AC"/>
    <w:rsid w:val="003E7075"/>
    <w:rsid w:val="003F058E"/>
    <w:rsid w:val="00403711"/>
    <w:rsid w:val="00406D25"/>
    <w:rsid w:val="00407D02"/>
    <w:rsid w:val="0041598B"/>
    <w:rsid w:val="00420706"/>
    <w:rsid w:val="00421FA3"/>
    <w:rsid w:val="00423C00"/>
    <w:rsid w:val="00453519"/>
    <w:rsid w:val="00453F26"/>
    <w:rsid w:val="00454CF1"/>
    <w:rsid w:val="0045646C"/>
    <w:rsid w:val="00474A09"/>
    <w:rsid w:val="00493116"/>
    <w:rsid w:val="0049646F"/>
    <w:rsid w:val="004A2BF5"/>
    <w:rsid w:val="004B2794"/>
    <w:rsid w:val="004D3134"/>
    <w:rsid w:val="004D6787"/>
    <w:rsid w:val="004E1FEB"/>
    <w:rsid w:val="004F1840"/>
    <w:rsid w:val="004F44A2"/>
    <w:rsid w:val="004F6010"/>
    <w:rsid w:val="00502EB2"/>
    <w:rsid w:val="00527519"/>
    <w:rsid w:val="005452A0"/>
    <w:rsid w:val="005503E4"/>
    <w:rsid w:val="00552A60"/>
    <w:rsid w:val="00582ABA"/>
    <w:rsid w:val="00586FB8"/>
    <w:rsid w:val="005A29BC"/>
    <w:rsid w:val="005C2579"/>
    <w:rsid w:val="005C6A87"/>
    <w:rsid w:val="005D27C0"/>
    <w:rsid w:val="006003C9"/>
    <w:rsid w:val="006148AA"/>
    <w:rsid w:val="0064022D"/>
    <w:rsid w:val="00660DE2"/>
    <w:rsid w:val="00664163"/>
    <w:rsid w:val="00664C2A"/>
    <w:rsid w:val="006759FA"/>
    <w:rsid w:val="00680316"/>
    <w:rsid w:val="006828CA"/>
    <w:rsid w:val="00685917"/>
    <w:rsid w:val="0069476A"/>
    <w:rsid w:val="0069666F"/>
    <w:rsid w:val="00696F3E"/>
    <w:rsid w:val="006D0AF4"/>
    <w:rsid w:val="006F251B"/>
    <w:rsid w:val="006F7747"/>
    <w:rsid w:val="007037D4"/>
    <w:rsid w:val="00711355"/>
    <w:rsid w:val="00712CF8"/>
    <w:rsid w:val="00712FA0"/>
    <w:rsid w:val="007222E3"/>
    <w:rsid w:val="00723321"/>
    <w:rsid w:val="007325FF"/>
    <w:rsid w:val="007337DA"/>
    <w:rsid w:val="0073686F"/>
    <w:rsid w:val="00737DDD"/>
    <w:rsid w:val="00751D66"/>
    <w:rsid w:val="0076186F"/>
    <w:rsid w:val="00773B1A"/>
    <w:rsid w:val="007868D2"/>
    <w:rsid w:val="007938CD"/>
    <w:rsid w:val="00795F58"/>
    <w:rsid w:val="007B1C18"/>
    <w:rsid w:val="007B2F84"/>
    <w:rsid w:val="007B6374"/>
    <w:rsid w:val="007C0578"/>
    <w:rsid w:val="007D5572"/>
    <w:rsid w:val="007D5C1C"/>
    <w:rsid w:val="007E7267"/>
    <w:rsid w:val="007E7871"/>
    <w:rsid w:val="007F2FB0"/>
    <w:rsid w:val="00806D07"/>
    <w:rsid w:val="00807251"/>
    <w:rsid w:val="00811F19"/>
    <w:rsid w:val="00822638"/>
    <w:rsid w:val="008354CD"/>
    <w:rsid w:val="00842896"/>
    <w:rsid w:val="0084570A"/>
    <w:rsid w:val="00845B17"/>
    <w:rsid w:val="00846B13"/>
    <w:rsid w:val="00847D9B"/>
    <w:rsid w:val="00853581"/>
    <w:rsid w:val="00856C50"/>
    <w:rsid w:val="0086723E"/>
    <w:rsid w:val="00873AE6"/>
    <w:rsid w:val="00893EEE"/>
    <w:rsid w:val="008D23AA"/>
    <w:rsid w:val="008D6941"/>
    <w:rsid w:val="008E7374"/>
    <w:rsid w:val="008F05E8"/>
    <w:rsid w:val="00912CAB"/>
    <w:rsid w:val="00913060"/>
    <w:rsid w:val="00940528"/>
    <w:rsid w:val="00944142"/>
    <w:rsid w:val="009563B1"/>
    <w:rsid w:val="00991E81"/>
    <w:rsid w:val="00997071"/>
    <w:rsid w:val="009D07D0"/>
    <w:rsid w:val="009F24BC"/>
    <w:rsid w:val="009F3FA0"/>
    <w:rsid w:val="00A16456"/>
    <w:rsid w:val="00A20503"/>
    <w:rsid w:val="00A34F5B"/>
    <w:rsid w:val="00A405D6"/>
    <w:rsid w:val="00A70081"/>
    <w:rsid w:val="00AC0108"/>
    <w:rsid w:val="00AD1214"/>
    <w:rsid w:val="00AE6DD1"/>
    <w:rsid w:val="00AF7715"/>
    <w:rsid w:val="00B05798"/>
    <w:rsid w:val="00B24A5F"/>
    <w:rsid w:val="00B35726"/>
    <w:rsid w:val="00B402CA"/>
    <w:rsid w:val="00B529A2"/>
    <w:rsid w:val="00B577CA"/>
    <w:rsid w:val="00B63AE9"/>
    <w:rsid w:val="00B72322"/>
    <w:rsid w:val="00B818AE"/>
    <w:rsid w:val="00B855F8"/>
    <w:rsid w:val="00B95E26"/>
    <w:rsid w:val="00BB00D6"/>
    <w:rsid w:val="00BB3AB3"/>
    <w:rsid w:val="00BC2CF1"/>
    <w:rsid w:val="00BD6D67"/>
    <w:rsid w:val="00BE1540"/>
    <w:rsid w:val="00C237A6"/>
    <w:rsid w:val="00C50A16"/>
    <w:rsid w:val="00C5752A"/>
    <w:rsid w:val="00C57DE8"/>
    <w:rsid w:val="00C70679"/>
    <w:rsid w:val="00C758E1"/>
    <w:rsid w:val="00C800AE"/>
    <w:rsid w:val="00C854F5"/>
    <w:rsid w:val="00C87518"/>
    <w:rsid w:val="00C91847"/>
    <w:rsid w:val="00CA3402"/>
    <w:rsid w:val="00CC492E"/>
    <w:rsid w:val="00CF085A"/>
    <w:rsid w:val="00D03EC8"/>
    <w:rsid w:val="00D049B0"/>
    <w:rsid w:val="00D464E5"/>
    <w:rsid w:val="00D54C0E"/>
    <w:rsid w:val="00D70B99"/>
    <w:rsid w:val="00D71256"/>
    <w:rsid w:val="00D75C90"/>
    <w:rsid w:val="00DA218A"/>
    <w:rsid w:val="00DB01FE"/>
    <w:rsid w:val="00DB45A4"/>
    <w:rsid w:val="00DB4A94"/>
    <w:rsid w:val="00DC7768"/>
    <w:rsid w:val="00DC7D29"/>
    <w:rsid w:val="00DD0AB9"/>
    <w:rsid w:val="00DD1F00"/>
    <w:rsid w:val="00DD63D5"/>
    <w:rsid w:val="00DE1AC2"/>
    <w:rsid w:val="00DE492E"/>
    <w:rsid w:val="00E00034"/>
    <w:rsid w:val="00E01538"/>
    <w:rsid w:val="00E04B27"/>
    <w:rsid w:val="00E23940"/>
    <w:rsid w:val="00E25FE0"/>
    <w:rsid w:val="00E26B5A"/>
    <w:rsid w:val="00E369D4"/>
    <w:rsid w:val="00E42FF4"/>
    <w:rsid w:val="00E60E2C"/>
    <w:rsid w:val="00E63296"/>
    <w:rsid w:val="00E7703E"/>
    <w:rsid w:val="00E82B91"/>
    <w:rsid w:val="00E8629F"/>
    <w:rsid w:val="00EA186C"/>
    <w:rsid w:val="00EA3AEE"/>
    <w:rsid w:val="00EA4CE1"/>
    <w:rsid w:val="00EC51EB"/>
    <w:rsid w:val="00EE3868"/>
    <w:rsid w:val="00EE7CEF"/>
    <w:rsid w:val="00F10EFA"/>
    <w:rsid w:val="00F461E7"/>
    <w:rsid w:val="00F54233"/>
    <w:rsid w:val="00F54ECC"/>
    <w:rsid w:val="00F56ED7"/>
    <w:rsid w:val="00F65708"/>
    <w:rsid w:val="00F6690B"/>
    <w:rsid w:val="00F7340E"/>
    <w:rsid w:val="00F738E8"/>
    <w:rsid w:val="00F75563"/>
    <w:rsid w:val="00F775B9"/>
    <w:rsid w:val="00F80B2F"/>
    <w:rsid w:val="00F8475F"/>
    <w:rsid w:val="00F95FAA"/>
    <w:rsid w:val="00F97259"/>
    <w:rsid w:val="00FA2002"/>
    <w:rsid w:val="00FA581D"/>
    <w:rsid w:val="00FA5A29"/>
    <w:rsid w:val="00FA7F0A"/>
    <w:rsid w:val="00FB5106"/>
    <w:rsid w:val="00FC019B"/>
    <w:rsid w:val="00FC7B9B"/>
    <w:rsid w:val="00FD1A8D"/>
    <w:rsid w:val="00FE0041"/>
    <w:rsid w:val="00FE06D9"/>
    <w:rsid w:val="00FE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563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style-span">
    <w:name w:val="apple-style-span"/>
    <w:basedOn w:val="DefaultParagraphFont"/>
    <w:rsid w:val="00F75563"/>
  </w:style>
  <w:style w:type="table" w:styleId="TableGrid">
    <w:name w:val="Table Grid"/>
    <w:basedOn w:val="TableNormal"/>
    <w:uiPriority w:val="59"/>
    <w:rsid w:val="00F7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9C"/>
  </w:style>
  <w:style w:type="paragraph" w:styleId="Footer">
    <w:name w:val="footer"/>
    <w:basedOn w:val="Normal"/>
    <w:link w:val="FooterChar"/>
    <w:uiPriority w:val="99"/>
    <w:unhideWhenUsed/>
    <w:rsid w:val="002F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9C"/>
  </w:style>
  <w:style w:type="paragraph" w:styleId="BalloonText">
    <w:name w:val="Balloon Text"/>
    <w:basedOn w:val="Normal"/>
    <w:link w:val="BalloonTextChar"/>
    <w:uiPriority w:val="99"/>
    <w:semiHidden/>
    <w:unhideWhenUsed/>
    <w:rsid w:val="002F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20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0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1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3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7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0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3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3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5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22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8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12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5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15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47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8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54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75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1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53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3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95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0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6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25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9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3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37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3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3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03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7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15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1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36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6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4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17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1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12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11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92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00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30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34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46EB-7DF6-4250-A2AD-1E88233B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6695</Words>
  <Characters>38164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2012-09-17T22:14:00Z</cp:lastPrinted>
  <dcterms:created xsi:type="dcterms:W3CDTF">2013-06-25T15:58:00Z</dcterms:created>
  <dcterms:modified xsi:type="dcterms:W3CDTF">2013-06-25T15:58:00Z</dcterms:modified>
</cp:coreProperties>
</file>